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65510" w:rsidRDefault="008D551D" w:rsidP="00376EE5">
      <w:pPr>
        <w:pStyle w:val="Title"/>
      </w:pPr>
      <w:r>
        <w:t>Lab 1: Touring Landscapes using ArcGIS</w:t>
      </w:r>
    </w:p>
    <w:sdt>
      <w:sdtPr>
        <w:rPr>
          <w:rFonts w:asciiTheme="minorHAnsi" w:eastAsiaTheme="minorHAnsi" w:hAnsiTheme="minorHAnsi" w:cstheme="minorBidi"/>
          <w:b w:val="0"/>
          <w:bCs w:val="0"/>
          <w:color w:val="auto"/>
          <w:sz w:val="22"/>
          <w:szCs w:val="22"/>
          <w:lang w:eastAsia="en-US"/>
        </w:rPr>
        <w:id w:val="-470132975"/>
        <w:docPartObj>
          <w:docPartGallery w:val="Table of Contents"/>
          <w:docPartUnique/>
        </w:docPartObj>
      </w:sdtPr>
      <w:sdtEndPr>
        <w:rPr>
          <w:noProof/>
        </w:rPr>
      </w:sdtEndPr>
      <w:sdtContent>
        <w:p w:rsidR="00376EE5" w:rsidRDefault="00376EE5">
          <w:pPr>
            <w:pStyle w:val="TOCHeading"/>
          </w:pPr>
          <w:r>
            <w:t>Contents</w:t>
          </w:r>
        </w:p>
        <w:p w:rsidR="00B019AA" w:rsidRDefault="00376EE5">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408489425" w:history="1">
            <w:r w:rsidR="00B019AA" w:rsidRPr="007B152C">
              <w:rPr>
                <w:rStyle w:val="Hyperlink"/>
                <w:noProof/>
              </w:rPr>
              <w:t>Objectives</w:t>
            </w:r>
            <w:r w:rsidR="00B019AA">
              <w:rPr>
                <w:noProof/>
                <w:webHidden/>
              </w:rPr>
              <w:tab/>
            </w:r>
            <w:r w:rsidR="00B019AA">
              <w:rPr>
                <w:noProof/>
                <w:webHidden/>
              </w:rPr>
              <w:fldChar w:fldCharType="begin"/>
            </w:r>
            <w:r w:rsidR="00B019AA">
              <w:rPr>
                <w:noProof/>
                <w:webHidden/>
              </w:rPr>
              <w:instrText xml:space="preserve"> PAGEREF _Toc408489425 \h </w:instrText>
            </w:r>
            <w:r w:rsidR="00B019AA">
              <w:rPr>
                <w:noProof/>
                <w:webHidden/>
              </w:rPr>
            </w:r>
            <w:r w:rsidR="00B019AA">
              <w:rPr>
                <w:noProof/>
                <w:webHidden/>
              </w:rPr>
              <w:fldChar w:fldCharType="separate"/>
            </w:r>
            <w:r w:rsidR="00B019AA">
              <w:rPr>
                <w:noProof/>
                <w:webHidden/>
              </w:rPr>
              <w:t>1</w:t>
            </w:r>
            <w:r w:rsidR="00B019AA">
              <w:rPr>
                <w:noProof/>
                <w:webHidden/>
              </w:rPr>
              <w:fldChar w:fldCharType="end"/>
            </w:r>
          </w:hyperlink>
        </w:p>
        <w:p w:rsidR="00B019AA" w:rsidRDefault="00B019AA">
          <w:pPr>
            <w:pStyle w:val="TOC1"/>
            <w:tabs>
              <w:tab w:val="right" w:leader="dot" w:pos="9350"/>
            </w:tabs>
            <w:rPr>
              <w:rFonts w:eastAsiaTheme="minorEastAsia"/>
              <w:noProof/>
            </w:rPr>
          </w:pPr>
          <w:hyperlink w:anchor="_Toc408489426" w:history="1">
            <w:r w:rsidRPr="007B152C">
              <w:rPr>
                <w:rStyle w:val="Hyperlink"/>
                <w:noProof/>
              </w:rPr>
              <w:t>Google Maps</w:t>
            </w:r>
            <w:r>
              <w:rPr>
                <w:noProof/>
                <w:webHidden/>
              </w:rPr>
              <w:tab/>
            </w:r>
            <w:r>
              <w:rPr>
                <w:noProof/>
                <w:webHidden/>
              </w:rPr>
              <w:fldChar w:fldCharType="begin"/>
            </w:r>
            <w:r>
              <w:rPr>
                <w:noProof/>
                <w:webHidden/>
              </w:rPr>
              <w:instrText xml:space="preserve"> PAGEREF _Toc408489426 \h </w:instrText>
            </w:r>
            <w:r>
              <w:rPr>
                <w:noProof/>
                <w:webHidden/>
              </w:rPr>
            </w:r>
            <w:r>
              <w:rPr>
                <w:noProof/>
                <w:webHidden/>
              </w:rPr>
              <w:fldChar w:fldCharType="separate"/>
            </w:r>
            <w:r>
              <w:rPr>
                <w:noProof/>
                <w:webHidden/>
              </w:rPr>
              <w:t>1</w:t>
            </w:r>
            <w:r>
              <w:rPr>
                <w:noProof/>
                <w:webHidden/>
              </w:rPr>
              <w:fldChar w:fldCharType="end"/>
            </w:r>
          </w:hyperlink>
        </w:p>
        <w:p w:rsidR="00B019AA" w:rsidRDefault="00B019AA">
          <w:pPr>
            <w:pStyle w:val="TOC1"/>
            <w:tabs>
              <w:tab w:val="right" w:leader="dot" w:pos="9350"/>
            </w:tabs>
            <w:rPr>
              <w:rFonts w:eastAsiaTheme="minorEastAsia"/>
              <w:noProof/>
            </w:rPr>
          </w:pPr>
          <w:hyperlink w:anchor="_Toc408489427" w:history="1">
            <w:r w:rsidRPr="007B152C">
              <w:rPr>
                <w:rStyle w:val="Hyperlink"/>
                <w:noProof/>
              </w:rPr>
              <w:t>ArcGIS</w:t>
            </w:r>
            <w:r>
              <w:rPr>
                <w:noProof/>
                <w:webHidden/>
              </w:rPr>
              <w:tab/>
            </w:r>
            <w:r>
              <w:rPr>
                <w:noProof/>
                <w:webHidden/>
              </w:rPr>
              <w:fldChar w:fldCharType="begin"/>
            </w:r>
            <w:r>
              <w:rPr>
                <w:noProof/>
                <w:webHidden/>
              </w:rPr>
              <w:instrText xml:space="preserve"> PAGEREF _Toc408489427 \h </w:instrText>
            </w:r>
            <w:r>
              <w:rPr>
                <w:noProof/>
                <w:webHidden/>
              </w:rPr>
            </w:r>
            <w:r>
              <w:rPr>
                <w:noProof/>
                <w:webHidden/>
              </w:rPr>
              <w:fldChar w:fldCharType="separate"/>
            </w:r>
            <w:r>
              <w:rPr>
                <w:noProof/>
                <w:webHidden/>
              </w:rPr>
              <w:t>2</w:t>
            </w:r>
            <w:r>
              <w:rPr>
                <w:noProof/>
                <w:webHidden/>
              </w:rPr>
              <w:fldChar w:fldCharType="end"/>
            </w:r>
          </w:hyperlink>
        </w:p>
        <w:p w:rsidR="00B019AA" w:rsidRDefault="00B019AA">
          <w:pPr>
            <w:pStyle w:val="TOC2"/>
            <w:tabs>
              <w:tab w:val="right" w:leader="dot" w:pos="9350"/>
            </w:tabs>
            <w:rPr>
              <w:rFonts w:eastAsiaTheme="minorEastAsia"/>
              <w:noProof/>
            </w:rPr>
          </w:pPr>
          <w:hyperlink w:anchor="_Toc408489428" w:history="1">
            <w:r w:rsidRPr="007B152C">
              <w:rPr>
                <w:rStyle w:val="Hyperlink"/>
                <w:noProof/>
              </w:rPr>
              <w:t>Setup</w:t>
            </w:r>
            <w:r>
              <w:rPr>
                <w:noProof/>
                <w:webHidden/>
              </w:rPr>
              <w:tab/>
            </w:r>
            <w:r>
              <w:rPr>
                <w:noProof/>
                <w:webHidden/>
              </w:rPr>
              <w:fldChar w:fldCharType="begin"/>
            </w:r>
            <w:r>
              <w:rPr>
                <w:noProof/>
                <w:webHidden/>
              </w:rPr>
              <w:instrText xml:space="preserve"> PAGEREF _Toc408489428 \h </w:instrText>
            </w:r>
            <w:r>
              <w:rPr>
                <w:noProof/>
                <w:webHidden/>
              </w:rPr>
            </w:r>
            <w:r>
              <w:rPr>
                <w:noProof/>
                <w:webHidden/>
              </w:rPr>
              <w:fldChar w:fldCharType="separate"/>
            </w:r>
            <w:r>
              <w:rPr>
                <w:noProof/>
                <w:webHidden/>
              </w:rPr>
              <w:t>2</w:t>
            </w:r>
            <w:r>
              <w:rPr>
                <w:noProof/>
                <w:webHidden/>
              </w:rPr>
              <w:fldChar w:fldCharType="end"/>
            </w:r>
          </w:hyperlink>
        </w:p>
        <w:p w:rsidR="00B019AA" w:rsidRDefault="00B019AA">
          <w:pPr>
            <w:pStyle w:val="TOC2"/>
            <w:tabs>
              <w:tab w:val="right" w:leader="dot" w:pos="9350"/>
            </w:tabs>
            <w:rPr>
              <w:rFonts w:eastAsiaTheme="minorEastAsia"/>
              <w:noProof/>
            </w:rPr>
          </w:pPr>
          <w:hyperlink w:anchor="_Toc408489429" w:history="1">
            <w:r w:rsidRPr="007B152C">
              <w:rPr>
                <w:rStyle w:val="Hyperlink"/>
                <w:noProof/>
              </w:rPr>
              <w:t>Explore Landcover Classes</w:t>
            </w:r>
            <w:r>
              <w:rPr>
                <w:noProof/>
                <w:webHidden/>
              </w:rPr>
              <w:tab/>
            </w:r>
            <w:r>
              <w:rPr>
                <w:noProof/>
                <w:webHidden/>
              </w:rPr>
              <w:fldChar w:fldCharType="begin"/>
            </w:r>
            <w:r>
              <w:rPr>
                <w:noProof/>
                <w:webHidden/>
              </w:rPr>
              <w:instrText xml:space="preserve"> PAGEREF _Toc408489429 \h </w:instrText>
            </w:r>
            <w:r>
              <w:rPr>
                <w:noProof/>
                <w:webHidden/>
              </w:rPr>
            </w:r>
            <w:r>
              <w:rPr>
                <w:noProof/>
                <w:webHidden/>
              </w:rPr>
              <w:fldChar w:fldCharType="separate"/>
            </w:r>
            <w:r>
              <w:rPr>
                <w:noProof/>
                <w:webHidden/>
              </w:rPr>
              <w:t>3</w:t>
            </w:r>
            <w:r>
              <w:rPr>
                <w:noProof/>
                <w:webHidden/>
              </w:rPr>
              <w:fldChar w:fldCharType="end"/>
            </w:r>
          </w:hyperlink>
        </w:p>
        <w:p w:rsidR="00B019AA" w:rsidRDefault="00B019AA">
          <w:pPr>
            <w:pStyle w:val="TOC1"/>
            <w:tabs>
              <w:tab w:val="right" w:leader="dot" w:pos="9350"/>
            </w:tabs>
            <w:rPr>
              <w:rFonts w:eastAsiaTheme="minorEastAsia"/>
              <w:noProof/>
            </w:rPr>
          </w:pPr>
          <w:hyperlink w:anchor="_Toc408489430" w:history="1">
            <w:r w:rsidRPr="007B152C">
              <w:rPr>
                <w:rStyle w:val="Hyperlink"/>
                <w:noProof/>
              </w:rPr>
              <w:t>Extra</w:t>
            </w:r>
            <w:r>
              <w:rPr>
                <w:noProof/>
                <w:webHidden/>
              </w:rPr>
              <w:tab/>
            </w:r>
            <w:r>
              <w:rPr>
                <w:noProof/>
                <w:webHidden/>
              </w:rPr>
              <w:fldChar w:fldCharType="begin"/>
            </w:r>
            <w:r>
              <w:rPr>
                <w:noProof/>
                <w:webHidden/>
              </w:rPr>
              <w:instrText xml:space="preserve"> PAGEREF _Toc408489430 \h </w:instrText>
            </w:r>
            <w:r>
              <w:rPr>
                <w:noProof/>
                <w:webHidden/>
              </w:rPr>
            </w:r>
            <w:r>
              <w:rPr>
                <w:noProof/>
                <w:webHidden/>
              </w:rPr>
              <w:fldChar w:fldCharType="separate"/>
            </w:r>
            <w:r>
              <w:rPr>
                <w:noProof/>
                <w:webHidden/>
              </w:rPr>
              <w:t>5</w:t>
            </w:r>
            <w:r>
              <w:rPr>
                <w:noProof/>
                <w:webHidden/>
              </w:rPr>
              <w:fldChar w:fldCharType="end"/>
            </w:r>
          </w:hyperlink>
        </w:p>
        <w:p w:rsidR="00376EE5" w:rsidRDefault="00376EE5" w:rsidP="00376EE5">
          <w:pPr>
            <w:rPr>
              <w:b/>
              <w:bCs/>
              <w:noProof/>
            </w:rPr>
          </w:pPr>
          <w:r>
            <w:rPr>
              <w:b/>
              <w:bCs/>
              <w:noProof/>
            </w:rPr>
            <w:fldChar w:fldCharType="end"/>
          </w:r>
        </w:p>
      </w:sdtContent>
    </w:sdt>
    <w:p w:rsidR="00065510" w:rsidRDefault="00065510" w:rsidP="00376EE5">
      <w:pPr>
        <w:pStyle w:val="Heading1"/>
      </w:pPr>
      <w:bookmarkStart w:id="0" w:name="_Toc408489425"/>
      <w:r>
        <w:t>Objectives</w:t>
      </w:r>
      <w:bookmarkEnd w:id="0"/>
    </w:p>
    <w:p w:rsidR="00376EE5" w:rsidRDefault="00376EE5" w:rsidP="00376EE5">
      <w:r>
        <w:t xml:space="preserve">This lab is meant to familiarize you with </w:t>
      </w:r>
      <w:r w:rsidR="0004125D">
        <w:t>landscape elements of our</w:t>
      </w:r>
      <w:r w:rsidR="0004125D" w:rsidRPr="0004125D">
        <w:t xml:space="preserve"> </w:t>
      </w:r>
      <w:r w:rsidR="0004125D">
        <w:t>Santa Barbara County study area</w:t>
      </w:r>
      <w:r>
        <w:t>.</w:t>
      </w:r>
    </w:p>
    <w:p w:rsidR="00376EE5" w:rsidRDefault="00376EE5" w:rsidP="00376EE5">
      <w:r>
        <w:t xml:space="preserve">Your lab </w:t>
      </w:r>
      <w:proofErr w:type="spellStart"/>
      <w:r>
        <w:t>writeup</w:t>
      </w:r>
      <w:proofErr w:type="spellEnd"/>
      <w:r>
        <w:t xml:space="preserve"> should include all questions and your response to them</w:t>
      </w:r>
      <w:r w:rsidR="00283500">
        <w:t xml:space="preserve"> as a Word document</w:t>
      </w:r>
      <w:r>
        <w:t>.</w:t>
      </w:r>
      <w:r w:rsidR="00283500">
        <w:t xml:space="preserve"> </w:t>
      </w:r>
      <w:r>
        <w:t xml:space="preserve"> </w:t>
      </w:r>
    </w:p>
    <w:p w:rsidR="00376EE5" w:rsidRDefault="00376EE5" w:rsidP="00376EE5">
      <w:r w:rsidRPr="00376EE5">
        <w:rPr>
          <w:b/>
        </w:rPr>
        <w:t>Due</w:t>
      </w:r>
      <w:r>
        <w:t>: noon Wednesday, January 14, 2015</w:t>
      </w:r>
    </w:p>
    <w:p w:rsidR="00363A08" w:rsidRDefault="00363A08" w:rsidP="00376EE5">
      <w:pPr>
        <w:pStyle w:val="Heading1"/>
      </w:pPr>
      <w:bookmarkStart w:id="1" w:name="_Toc408489426"/>
      <w:r>
        <w:t>Google Maps</w:t>
      </w:r>
      <w:bookmarkEnd w:id="1"/>
    </w:p>
    <w:p w:rsidR="00C906DB" w:rsidRDefault="0004125D" w:rsidP="0004125D">
      <w:r>
        <w:t xml:space="preserve">Let’s </w:t>
      </w:r>
      <w:r w:rsidR="00215703">
        <w:t>get a big picture view of the area in</w:t>
      </w:r>
      <w:r>
        <w:t xml:space="preserve"> Google Maps by typing </w:t>
      </w:r>
      <w:hyperlink r:id="rId7" w:history="1">
        <w:r w:rsidRPr="00B94624">
          <w:rPr>
            <w:rStyle w:val="Hyperlink"/>
          </w:rPr>
          <w:t>maps.google.com</w:t>
        </w:r>
      </w:hyperlink>
      <w:r>
        <w:t xml:space="preserve"> into your browser’</w:t>
      </w:r>
      <w:r w:rsidR="00215703">
        <w:t>s address bar and then search for ”Santa Barbara County CA”. You should see the county highlighted in transparent red.</w:t>
      </w:r>
    </w:p>
    <w:p w:rsidR="00A4224A" w:rsidRDefault="00A4224A" w:rsidP="0004125D">
      <w:r>
        <w:rPr>
          <w:noProof/>
        </w:rPr>
        <mc:AlternateContent>
          <mc:Choice Requires="wps">
            <w:drawing>
              <wp:inline distT="0" distB="0" distL="0" distR="0" wp14:anchorId="51723CDD" wp14:editId="2695C7B9">
                <wp:extent cx="5819775" cy="666750"/>
                <wp:effectExtent l="57150" t="38100" r="85725" b="95250"/>
                <wp:docPr id="4" name="Text Box 4"/>
                <wp:cNvGraphicFramePr/>
                <a:graphic xmlns:a="http://schemas.openxmlformats.org/drawingml/2006/main">
                  <a:graphicData uri="http://schemas.microsoft.com/office/word/2010/wordprocessingShape">
                    <wps:wsp>
                      <wps:cNvSpPr txBox="1"/>
                      <wps:spPr>
                        <a:xfrm>
                          <a:off x="0" y="0"/>
                          <a:ext cx="5819775" cy="666750"/>
                        </a:xfrm>
                        <a:prstGeom prst="rect">
                          <a:avLst/>
                        </a:prstGeom>
                        <a:ln/>
                      </wps:spPr>
                      <wps:style>
                        <a:lnRef idx="1">
                          <a:schemeClr val="dk1"/>
                        </a:lnRef>
                        <a:fillRef idx="2">
                          <a:schemeClr val="dk1"/>
                        </a:fillRef>
                        <a:effectRef idx="1">
                          <a:schemeClr val="dk1"/>
                        </a:effectRef>
                        <a:fontRef idx="minor">
                          <a:schemeClr val="dk1"/>
                        </a:fontRef>
                      </wps:style>
                      <wps:txbx>
                        <w:txbxContent>
                          <w:p w:rsidR="0099464A" w:rsidRDefault="0099464A" w:rsidP="00A4224A">
                            <w:r w:rsidRPr="00C906DB">
                              <w:rPr>
                                <w:b/>
                                <w:i/>
                              </w:rPr>
                              <w:t>TIP</w:t>
                            </w:r>
                            <w:r>
                              <w:t xml:space="preserve">. I recommend using Google Chrome. If you can’t launch Google Chrome from the Bren computers, then type </w:t>
                            </w:r>
                            <w:proofErr w:type="spellStart"/>
                            <w:r>
                              <w:t>Ctrl+Alt+Del</w:t>
                            </w:r>
                            <w:proofErr w:type="spellEnd"/>
                            <w:r>
                              <w:t xml:space="preserve"> and choose Start Task Manager, go to Processes tab, right-click on chrome.exe and End Process.</w:t>
                            </w:r>
                          </w:p>
                          <w:p w:rsidR="0099464A" w:rsidRDefault="0099464A" w:rsidP="00A4224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id="_x0000_t202" coordsize="21600,21600" o:spt="202" path="m,l,21600r21600,l21600,xe">
                <v:stroke joinstyle="miter"/>
                <v:path gradientshapeok="t" o:connecttype="rect"/>
              </v:shapetype>
              <v:shape id="Text Box 4" o:spid="_x0000_s1026" type="#_x0000_t202" style="width:458.25pt;height:5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" fillcolor="gray [1616]" strokecolor="black [3040]">
                <v:fill color2="#d9d9d9 [496]" rotate="t" angle="180" colors="0 #bcbcbc;22938f #d0d0d0;1 #ededed" focus="100%" type="gradient"/>
                <v:shadow on="t" color="black" opacity="24903f" origin=",.5" offset="0,.55556mm"/>
                <v:textbox>
                  <w:txbxContent>
                    <w:p w:rsidR="0099464A" w:rsidRDefault="0099464A" w:rsidP="00A4224A">
                      <w:r w:rsidRPr="00C906DB">
                        <w:rPr>
                          <w:b/>
                          <w:i/>
                        </w:rPr>
                        <w:t>TIP</w:t>
                      </w:r>
                      <w:r>
                        <w:t xml:space="preserve">. I recommend using Google Chrome. If you can’t launch Google Chrome from the Bren computers, then type </w:t>
                      </w:r>
                      <w:proofErr w:type="spellStart"/>
                      <w:r>
                        <w:t>Ctrl+Alt+Del</w:t>
                      </w:r>
                      <w:proofErr w:type="spellEnd"/>
                      <w:r>
                        <w:t xml:space="preserve"> and choose Start Task Manager, go to Processes tab, right-click on chrome.exe and End Process.</w:t>
                      </w:r>
                    </w:p>
                    <w:p w:rsidR="0099464A" w:rsidRDefault="0099464A" w:rsidP="00A4224A"/>
                  </w:txbxContent>
                </v:textbox>
                <w10:anchorlock/>
              </v:shape>
            </w:pict>
          </mc:Fallback>
        </mc:AlternateContent>
      </w:r>
    </w:p>
    <w:p w:rsidR="001042E9" w:rsidRDefault="00363A08" w:rsidP="001042E9">
      <w:proofErr w:type="gramStart"/>
      <w:r w:rsidRPr="002E3632">
        <w:rPr>
          <w:b/>
        </w:rPr>
        <w:t>Q</w:t>
      </w:r>
      <w:r w:rsidR="00215703" w:rsidRPr="002E3632">
        <w:rPr>
          <w:b/>
        </w:rPr>
        <w:t>uestion 1</w:t>
      </w:r>
      <w:r w:rsidRPr="002E3632">
        <w:rPr>
          <w:b/>
        </w:rPr>
        <w:t>.</w:t>
      </w:r>
      <w:proofErr w:type="gramEnd"/>
      <w:r w:rsidRPr="002E3632">
        <w:rPr>
          <w:b/>
        </w:rPr>
        <w:t xml:space="preserve"> </w:t>
      </w:r>
      <w:r w:rsidRPr="002E3632">
        <w:t xml:space="preserve">According to Google Maps default </w:t>
      </w:r>
      <w:r w:rsidR="00EE7D32" w:rsidRPr="002E3632">
        <w:t xml:space="preserve">cartographic perspective </w:t>
      </w:r>
      <w:r w:rsidRPr="002E3632">
        <w:t xml:space="preserve">what are the spatially dominating human designated features </w:t>
      </w:r>
      <w:r w:rsidR="00B06FC5" w:rsidRPr="002E3632">
        <w:t>(</w:t>
      </w:r>
      <w:proofErr w:type="spellStart"/>
      <w:r w:rsidR="00B06FC5" w:rsidRPr="002E3632">
        <w:t>ie</w:t>
      </w:r>
      <w:proofErr w:type="spellEnd"/>
      <w:r w:rsidR="00B06FC5" w:rsidRPr="002E3632">
        <w:t xml:space="preserve"> the large gray and green colored blobs) </w:t>
      </w:r>
      <w:r w:rsidRPr="002E3632">
        <w:t>of Santa Barbara County?</w:t>
      </w:r>
      <w:r w:rsidR="0018007F">
        <w:t xml:space="preserve"> Include screenshot of map.</w:t>
      </w:r>
    </w:p>
    <w:p w:rsidR="00A4224A" w:rsidRDefault="00A4224A" w:rsidP="001042E9">
      <w:r>
        <w:rPr>
          <w:noProof/>
        </w:rPr>
        <mc:AlternateContent>
          <mc:Choice Requires="wps">
            <w:drawing>
              <wp:inline distT="0" distB="0" distL="0" distR="0" wp14:anchorId="5B1BCB16" wp14:editId="544B04C0">
                <wp:extent cx="5819775" cy="695325"/>
                <wp:effectExtent l="57150" t="38100" r="85725" b="104775"/>
                <wp:docPr id="6" name="Text Box 6"/>
                <wp:cNvGraphicFramePr/>
                <a:graphic xmlns:a="http://schemas.openxmlformats.org/drawingml/2006/main">
                  <a:graphicData uri="http://schemas.microsoft.com/office/word/2010/wordprocessingShape">
                    <wps:wsp>
                      <wps:cNvSpPr txBox="1"/>
                      <wps:spPr>
                        <a:xfrm>
                          <a:off x="0" y="0"/>
                          <a:ext cx="5819775" cy="695325"/>
                        </a:xfrm>
                        <a:prstGeom prst="rect">
                          <a:avLst/>
                        </a:prstGeom>
                        <a:ln/>
                      </wps:spPr>
                      <wps:style>
                        <a:lnRef idx="1">
                          <a:schemeClr val="dk1"/>
                        </a:lnRef>
                        <a:fillRef idx="2">
                          <a:schemeClr val="dk1"/>
                        </a:fillRef>
                        <a:effectRef idx="1">
                          <a:schemeClr val="dk1"/>
                        </a:effectRef>
                        <a:fontRef idx="minor">
                          <a:schemeClr val="dk1"/>
                        </a:fontRef>
                      </wps:style>
                      <wps:txbx>
                        <w:txbxContent>
                          <w:p w:rsidR="0099464A" w:rsidRDefault="0099464A" w:rsidP="00A4224A">
                            <w:r w:rsidRPr="00C906DB">
                              <w:rPr>
                                <w:b/>
                                <w:i/>
                              </w:rPr>
                              <w:t>TIP</w:t>
                            </w:r>
                            <w:r>
                              <w:t xml:space="preserve">. You can quickly fetch screenshots, such as of this Google map to paste into your </w:t>
                            </w:r>
                            <w:proofErr w:type="spellStart"/>
                            <w:r>
                              <w:t>writeup</w:t>
                            </w:r>
                            <w:proofErr w:type="spellEnd"/>
                            <w:r>
                              <w:t xml:space="preserve">, using </w:t>
                            </w:r>
                            <w:proofErr w:type="spellStart"/>
                            <w:r>
                              <w:t>PrtScn</w:t>
                            </w:r>
                            <w:proofErr w:type="spellEnd"/>
                            <w:r>
                              <w:t xml:space="preserve"> button or the </w:t>
                            </w:r>
                            <w:hyperlink r:id="rId8" w:history="1">
                              <w:r w:rsidRPr="00283500">
                                <w:rPr>
                                  <w:rStyle w:val="Hyperlink"/>
                                </w:rPr>
                                <w:t>Snipping Tool</w:t>
                              </w:r>
                            </w:hyperlink>
                            <w:r>
                              <w:t xml:space="preserve"> program that comes with Windows 7. Once captured to your clipboard simply paste (</w:t>
                            </w:r>
                            <w:proofErr w:type="spellStart"/>
                            <w:r>
                              <w:t>Ctrl+V</w:t>
                            </w:r>
                            <w:proofErr w:type="spellEnd"/>
                            <w:r>
                              <w:t xml:space="preserve">) into your Word document </w:t>
                            </w:r>
                            <w:proofErr w:type="spellStart"/>
                            <w:r>
                              <w:t>writeup</w:t>
                            </w:r>
                            <w:proofErr w:type="spellEnd"/>
                            <w:r>
                              <w:t>.</w:t>
                            </w:r>
                            <w:r>
                              <w:br/>
                            </w:r>
                          </w:p>
                          <w:p w:rsidR="0099464A" w:rsidRDefault="0099464A" w:rsidP="00A4224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 Box 6" o:spid="_x0000_s1027" type="#_x0000_t202" style="width:458.25pt;height:54.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" fillcolor="gray [1616]" strokecolor="black [3040]">
                <v:fill color2="#d9d9d9 [496]" rotate="t" angle="180" colors="0 #bcbcbc;22938f #d0d0d0;1 #ededed" focus="100%" type="gradient"/>
                <v:shadow on="t" color="black" opacity="24903f" origin=",.5" offset="0,.55556mm"/>
                <v:textbox>
                  <w:txbxContent>
                    <w:p w:rsidR="0099464A" w:rsidRDefault="0099464A" w:rsidP="00A4224A">
                      <w:r w:rsidRPr="00C906DB">
                        <w:rPr>
                          <w:b/>
                          <w:i/>
                        </w:rPr>
                        <w:t>TIP</w:t>
                      </w:r>
                      <w:r>
                        <w:t xml:space="preserve">. You can quickly fetch screenshots, such as of this Google map to paste into your </w:t>
                      </w:r>
                      <w:proofErr w:type="spellStart"/>
                      <w:r>
                        <w:t>writeup</w:t>
                      </w:r>
                      <w:proofErr w:type="spellEnd"/>
                      <w:r>
                        <w:t xml:space="preserve">, using </w:t>
                      </w:r>
                      <w:proofErr w:type="spellStart"/>
                      <w:r>
                        <w:t>PrtScn</w:t>
                      </w:r>
                      <w:proofErr w:type="spellEnd"/>
                      <w:r>
                        <w:t xml:space="preserve"> button or the </w:t>
                      </w:r>
                      <w:hyperlink r:id="rId9" w:history="1">
                        <w:r w:rsidRPr="00283500">
                          <w:rPr>
                            <w:rStyle w:val="Hyperlink"/>
                          </w:rPr>
                          <w:t>Snipping Tool</w:t>
                        </w:r>
                      </w:hyperlink>
                      <w:r>
                        <w:t xml:space="preserve"> program that comes with Windows 7. Once captured to your clipboard simply paste (</w:t>
                      </w:r>
                      <w:proofErr w:type="spellStart"/>
                      <w:r>
                        <w:t>Ctrl+V</w:t>
                      </w:r>
                      <w:proofErr w:type="spellEnd"/>
                      <w:r>
                        <w:t xml:space="preserve">) into your Word document </w:t>
                      </w:r>
                      <w:proofErr w:type="spellStart"/>
                      <w:r>
                        <w:t>writeup</w:t>
                      </w:r>
                      <w:proofErr w:type="spellEnd"/>
                      <w:r>
                        <w:t>.</w:t>
                      </w:r>
                      <w:r>
                        <w:br/>
                      </w:r>
                    </w:p>
                    <w:p w:rsidR="0099464A" w:rsidRDefault="0099464A" w:rsidP="00A4224A"/>
                  </w:txbxContent>
                </v:textbox>
                <w10:anchorlock/>
              </v:shape>
            </w:pict>
          </mc:Fallback>
        </mc:AlternateContent>
      </w:r>
    </w:p>
    <w:p w:rsidR="00283500" w:rsidRPr="00901AF4" w:rsidRDefault="00283500" w:rsidP="00283500">
      <w:proofErr w:type="gramStart"/>
      <w:r>
        <w:rPr>
          <w:b/>
        </w:rPr>
        <w:lastRenderedPageBreak/>
        <w:t>Question 2.</w:t>
      </w:r>
      <w:proofErr w:type="gramEnd"/>
      <w:r w:rsidRPr="00901AF4">
        <w:t xml:space="preserve"> Now switch to Earth view (lower left</w:t>
      </w:r>
      <w:r w:rsidR="00A4224A">
        <w:t xml:space="preserve"> box</w:t>
      </w:r>
      <w:r w:rsidRPr="00901AF4">
        <w:t>). What are the hatched patterns around Lompoc and Santa Maria?</w:t>
      </w:r>
      <w:r w:rsidR="0018007F">
        <w:t xml:space="preserve"> Include screenshot of map</w:t>
      </w:r>
      <w:r w:rsidR="008A4AD6">
        <w:t xml:space="preserve"> zoomed into pattern</w:t>
      </w:r>
      <w:r w:rsidR="0018007F">
        <w:t>.</w:t>
      </w:r>
    </w:p>
    <w:p w:rsidR="00283500" w:rsidRDefault="004224FE" w:rsidP="001042E9">
      <w:r>
        <w:t xml:space="preserve">Google </w:t>
      </w:r>
      <w:r w:rsidR="00B86818">
        <w:t xml:space="preserve">has radically improved the accessibility of high resolution imagery. Check out some of the Explore features of Santa Barbara like the Earth Tour of </w:t>
      </w:r>
      <w:proofErr w:type="spellStart"/>
      <w:r w:rsidR="00B86818">
        <w:t>Figuroa</w:t>
      </w:r>
      <w:proofErr w:type="spellEnd"/>
      <w:r w:rsidR="00B86818">
        <w:t xml:space="preserve"> Mountain or Photo Sphere of the </w:t>
      </w:r>
      <w:proofErr w:type="spellStart"/>
      <w:r w:rsidR="00B86818">
        <w:t>Gaviota</w:t>
      </w:r>
      <w:proofErr w:type="spellEnd"/>
      <w:r w:rsidR="00B86818">
        <w:t xml:space="preserve"> Coast Railroad. These immersive environments give a virtual tour of these places.</w:t>
      </w:r>
      <w:r w:rsidR="008A4AD6">
        <w:t xml:space="preserve"> And the ability to elicit stakeholder feedback spatially through the web has enabled massive spatial planning efforts, such as the Marine Life Protection Act enabled through UCSB’s </w:t>
      </w:r>
      <w:hyperlink r:id="rId10" w:history="1">
        <w:proofErr w:type="spellStart"/>
        <w:r w:rsidR="008A4AD6" w:rsidRPr="008A4AD6">
          <w:rPr>
            <w:rStyle w:val="Hyperlink"/>
          </w:rPr>
          <w:t>SeaSketch</w:t>
        </w:r>
        <w:proofErr w:type="spellEnd"/>
      </w:hyperlink>
      <w:r w:rsidR="008A4AD6">
        <w:t xml:space="preserve"> team.</w:t>
      </w:r>
    </w:p>
    <w:p w:rsidR="001042E9" w:rsidRPr="004D0A8C" w:rsidRDefault="00B86818" w:rsidP="001042E9">
      <w:r>
        <w:rPr>
          <w:noProof/>
        </w:rPr>
        <w:drawing>
          <wp:inline distT="0" distB="0" distL="0" distR="0" wp14:anchorId="5D0219F5" wp14:editId="34AAAE89">
            <wp:extent cx="5943600" cy="17145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srcRect t="48974" b="4871"/>
                    <a:stretch/>
                  </pic:blipFill>
                  <pic:spPr bwMode="auto">
                    <a:xfrm>
                      <a:off x="0" y="0"/>
                      <a:ext cx="5943600" cy="1714500"/>
                    </a:xfrm>
                    <a:prstGeom prst="rect">
                      <a:avLst/>
                    </a:prstGeom>
                    <a:ln>
                      <a:noFill/>
                    </a:ln>
                    <a:extLst>
                      <a:ext uri="{53640926-AAD7-44D8-BBD7-CCE9431645EC}">
                        <a14:shadowObscured xmlns:a14="http://schemas.microsoft.com/office/drawing/2010/main"/>
                      </a:ext>
                    </a:extLst>
                  </pic:spPr>
                </pic:pic>
              </a:graphicData>
            </a:graphic>
          </wp:inline>
        </w:drawing>
      </w:r>
    </w:p>
    <w:p w:rsidR="00263CC8" w:rsidRDefault="00263CC8" w:rsidP="00376EE5">
      <w:pPr>
        <w:pStyle w:val="Heading1"/>
      </w:pPr>
      <w:bookmarkStart w:id="2" w:name="_Toc408489427"/>
      <w:r>
        <w:t>ArcGIS</w:t>
      </w:r>
      <w:bookmarkEnd w:id="2"/>
    </w:p>
    <w:p w:rsidR="00376EE5" w:rsidRDefault="00376EE5" w:rsidP="00263CC8">
      <w:pPr>
        <w:pStyle w:val="Heading2"/>
      </w:pPr>
      <w:bookmarkStart w:id="3" w:name="_Toc408489428"/>
      <w:r>
        <w:t>Setup</w:t>
      </w:r>
      <w:bookmarkEnd w:id="3"/>
    </w:p>
    <w:p w:rsidR="00263CC8" w:rsidRDefault="00263CC8" w:rsidP="00376EE5">
      <w:r>
        <w:t>In Windows Explorer, create your course folder here:</w:t>
      </w:r>
    </w:p>
    <w:p w:rsidR="00263CC8" w:rsidRPr="00263CC8" w:rsidRDefault="00263CC8" w:rsidP="00263CC8">
      <w:pPr>
        <w:pStyle w:val="Code"/>
      </w:pPr>
      <w:r>
        <w:tab/>
      </w:r>
      <w:r w:rsidRPr="00263CC8">
        <w:t>H:\esm215</w:t>
      </w:r>
    </w:p>
    <w:p w:rsidR="00376EE5" w:rsidRDefault="00263CC8" w:rsidP="00376EE5">
      <w:r>
        <w:t xml:space="preserve">Then copy </w:t>
      </w:r>
      <w:r w:rsidRPr="00263CC8">
        <w:rPr>
          <w:rStyle w:val="CodeChar"/>
        </w:rPr>
        <w:t>lab1_intro</w:t>
      </w:r>
      <w:r>
        <w:t xml:space="preserve"> from this location:</w:t>
      </w:r>
    </w:p>
    <w:p w:rsidR="00376EE5" w:rsidRDefault="00263CC8" w:rsidP="00263CC8">
      <w:pPr>
        <w:pStyle w:val="Code"/>
        <w:ind w:firstLine="720"/>
      </w:pPr>
      <w:r>
        <w:t>R:</w:t>
      </w:r>
      <w:r w:rsidR="00376EE5" w:rsidRPr="00376EE5">
        <w:t>\Winter2015\ESM215</w:t>
      </w:r>
    </w:p>
    <w:p w:rsidR="00263CC8" w:rsidRDefault="00263CC8" w:rsidP="00376EE5">
      <w:r>
        <w:t xml:space="preserve">So </w:t>
      </w:r>
      <w:r w:rsidRPr="00263CC8">
        <w:rPr>
          <w:rStyle w:val="CodeChar"/>
        </w:rPr>
        <w:t>H:\esm215\lab1_intro</w:t>
      </w:r>
      <w:r>
        <w:t xml:space="preserve"> should contain:</w:t>
      </w:r>
    </w:p>
    <w:p w:rsidR="00363A08" w:rsidRDefault="00263CC8" w:rsidP="00263CC8">
      <w:pPr>
        <w:ind w:firstLine="720"/>
      </w:pPr>
      <w:r>
        <w:rPr>
          <w:noProof/>
        </w:rPr>
        <w:drawing>
          <wp:inline distT="0" distB="0" distL="0" distR="0" wp14:anchorId="115CDCD6" wp14:editId="747B3C8C">
            <wp:extent cx="752475" cy="108585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752475" cy="1085850"/>
                    </a:xfrm>
                    <a:prstGeom prst="rect">
                      <a:avLst/>
                    </a:prstGeom>
                  </pic:spPr>
                </pic:pic>
              </a:graphicData>
            </a:graphic>
          </wp:inline>
        </w:drawing>
      </w:r>
      <w:r>
        <w:t xml:space="preserve"> </w:t>
      </w:r>
    </w:p>
    <w:p w:rsidR="00263CC8" w:rsidRDefault="00263CC8" w:rsidP="00376EE5">
      <w:r>
        <w:t xml:space="preserve">Double click on the lab1 ArcMap document </w:t>
      </w:r>
      <w:r>
        <w:rPr>
          <w:noProof/>
        </w:rPr>
        <w:drawing>
          <wp:inline distT="0" distB="0" distL="0" distR="0" wp14:anchorId="79728C68" wp14:editId="0F8F09DF">
            <wp:extent cx="485775" cy="19050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srcRect t="41227" r="35443" b="41229"/>
                    <a:stretch/>
                  </pic:blipFill>
                  <pic:spPr bwMode="auto">
                    <a:xfrm>
                      <a:off x="0" y="0"/>
                      <a:ext cx="485775" cy="190500"/>
                    </a:xfrm>
                    <a:prstGeom prst="rect">
                      <a:avLst/>
                    </a:prstGeom>
                    <a:ln>
                      <a:noFill/>
                    </a:ln>
                    <a:extLst>
                      <a:ext uri="{53640926-AAD7-44D8-BBD7-CCE9431645EC}">
                        <a14:shadowObscured xmlns:a14="http://schemas.microsoft.com/office/drawing/2010/main"/>
                      </a:ext>
                    </a:extLst>
                  </pic:spPr>
                </pic:pic>
              </a:graphicData>
            </a:graphic>
          </wp:inline>
        </w:drawing>
      </w:r>
      <w:r>
        <w:t xml:space="preserve"> to launch ArcMap which should look like this:</w:t>
      </w:r>
    </w:p>
    <w:p w:rsidR="00263CC8" w:rsidRDefault="00263CC8" w:rsidP="00376EE5">
      <w:r>
        <w:rPr>
          <w:noProof/>
        </w:rPr>
        <w:lastRenderedPageBreak/>
        <w:drawing>
          <wp:inline distT="0" distB="0" distL="0" distR="0" wp14:anchorId="14B430B9" wp14:editId="12C4EBDE">
            <wp:extent cx="5943600" cy="35814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b="3590"/>
                    <a:stretch/>
                  </pic:blipFill>
                  <pic:spPr bwMode="auto">
                    <a:xfrm>
                      <a:off x="0" y="0"/>
                      <a:ext cx="5943600" cy="3581400"/>
                    </a:xfrm>
                    <a:prstGeom prst="rect">
                      <a:avLst/>
                    </a:prstGeom>
                    <a:ln>
                      <a:noFill/>
                    </a:ln>
                    <a:extLst>
                      <a:ext uri="{53640926-AAD7-44D8-BBD7-CCE9431645EC}">
                        <a14:shadowObscured xmlns:a14="http://schemas.microsoft.com/office/drawing/2010/main"/>
                      </a:ext>
                    </a:extLst>
                  </pic:spPr>
                </pic:pic>
              </a:graphicData>
            </a:graphic>
          </wp:inline>
        </w:drawing>
      </w:r>
    </w:p>
    <w:p w:rsidR="008E4DDF" w:rsidRDefault="008E4DDF" w:rsidP="008E4DDF">
      <w:r>
        <w:t>These datasets were pulled from:</w:t>
      </w:r>
    </w:p>
    <w:p w:rsidR="008E4DDF" w:rsidRDefault="008A4AD6" w:rsidP="008E4DDF">
      <w:pPr>
        <w:pStyle w:val="ListParagraph"/>
        <w:numPr>
          <w:ilvl w:val="0"/>
          <w:numId w:val="3"/>
        </w:numPr>
      </w:pPr>
      <w:hyperlink r:id="rId14" w:history="1">
        <w:r w:rsidR="008E4DDF" w:rsidRPr="008E4DDF">
          <w:rPr>
            <w:rStyle w:val="Hyperlink"/>
          </w:rPr>
          <w:t>Multi-Resolution Land Characteristics Consortium (MRLC)</w:t>
        </w:r>
      </w:hyperlink>
      <w:r w:rsidR="008E4DDF">
        <w:t>: nlcd_2011 (National Land Cover Data)</w:t>
      </w:r>
      <w:r w:rsidR="003D03E5">
        <w:t>.</w:t>
      </w:r>
    </w:p>
    <w:p w:rsidR="008E4DDF" w:rsidRDefault="008A4AD6" w:rsidP="008E4DDF">
      <w:pPr>
        <w:pStyle w:val="ListParagraph"/>
        <w:numPr>
          <w:ilvl w:val="0"/>
          <w:numId w:val="3"/>
        </w:numPr>
      </w:pPr>
      <w:hyperlink r:id="rId15" w:history="1">
        <w:r w:rsidR="008E4DDF" w:rsidRPr="008E4DDF">
          <w:rPr>
            <w:rStyle w:val="Hyperlink"/>
          </w:rPr>
          <w:t>California DEM</w:t>
        </w:r>
      </w:hyperlink>
      <w:r w:rsidR="008E4DDF">
        <w:t xml:space="preserve">: </w:t>
      </w:r>
      <w:proofErr w:type="spellStart"/>
      <w:r w:rsidR="008E4DDF">
        <w:t>dem</w:t>
      </w:r>
      <w:proofErr w:type="spellEnd"/>
      <w:r w:rsidR="008E4DDF">
        <w:t xml:space="preserve"> (Digital Elevation Model)</w:t>
      </w:r>
    </w:p>
    <w:p w:rsidR="008E4DDF" w:rsidRDefault="008A4AD6" w:rsidP="008E4DDF">
      <w:pPr>
        <w:pStyle w:val="ListParagraph"/>
        <w:numPr>
          <w:ilvl w:val="0"/>
          <w:numId w:val="3"/>
        </w:numPr>
      </w:pPr>
      <w:hyperlink r:id="rId16" w:anchor="//00q80000012v000000" w:history="1">
        <w:r w:rsidR="008E4DDF" w:rsidRPr="008E4DDF">
          <w:rPr>
            <w:rStyle w:val="Hyperlink"/>
          </w:rPr>
          <w:t xml:space="preserve">ArcGIS </w:t>
        </w:r>
        <w:proofErr w:type="spellStart"/>
        <w:r w:rsidR="008E4DDF" w:rsidRPr="008E4DDF">
          <w:rPr>
            <w:rStyle w:val="Hyperlink"/>
          </w:rPr>
          <w:t>Basemaps</w:t>
        </w:r>
        <w:proofErr w:type="spellEnd"/>
      </w:hyperlink>
      <w:r w:rsidR="008E4DDF">
        <w:t xml:space="preserve">: </w:t>
      </w:r>
      <w:proofErr w:type="spellStart"/>
      <w:r w:rsidR="008E4DDF">
        <w:t>Basemap</w:t>
      </w:r>
      <w:proofErr w:type="spellEnd"/>
      <w:r w:rsidR="008E4DDF">
        <w:t xml:space="preserve"> * from ArcGIS Online</w:t>
      </w:r>
    </w:p>
    <w:p w:rsidR="008E4DDF" w:rsidRDefault="008A4AD6" w:rsidP="00546FB3">
      <w:pPr>
        <w:pStyle w:val="ListParagraph"/>
        <w:numPr>
          <w:ilvl w:val="0"/>
          <w:numId w:val="3"/>
        </w:numPr>
      </w:pPr>
      <w:hyperlink r:id="rId17" w:history="1">
        <w:r w:rsidR="008E4DDF" w:rsidRPr="008E4DDF">
          <w:rPr>
            <w:rStyle w:val="Hyperlink"/>
          </w:rPr>
          <w:t>County of Santa Barbara GIS Catalog</w:t>
        </w:r>
      </w:hyperlink>
      <w:r w:rsidR="008E4DDF">
        <w:t>: all the other vector layers</w:t>
      </w:r>
    </w:p>
    <w:p w:rsidR="008E4DDF" w:rsidRDefault="003D03E5" w:rsidP="008E4DDF">
      <w:r>
        <w:t xml:space="preserve">The nlcd_2011 and </w:t>
      </w:r>
      <w:proofErr w:type="spellStart"/>
      <w:r>
        <w:t>dem</w:t>
      </w:r>
      <w:proofErr w:type="spellEnd"/>
      <w:r>
        <w:t xml:space="preserve"> layers were clipped to Santa Barbara County using the bounding box of a 10km buffer around the county boundary. The nlcd_2011 was left in its original Albers Conic Equal Area to prevent distortion of extracted values, versus the State Plane projection more specific to Santa Barbara for which the County layers were already in and the DEMs combined into a mosaic and projected into a new raster.  </w:t>
      </w:r>
    </w:p>
    <w:p w:rsidR="00546FB3" w:rsidRDefault="00546FB3" w:rsidP="00546FB3">
      <w:pPr>
        <w:pStyle w:val="Heading2"/>
      </w:pPr>
      <w:bookmarkStart w:id="4" w:name="_Toc408489429"/>
      <w:r>
        <w:t xml:space="preserve">Explore </w:t>
      </w:r>
      <w:proofErr w:type="spellStart"/>
      <w:r>
        <w:t>Landcover</w:t>
      </w:r>
      <w:proofErr w:type="spellEnd"/>
      <w:r>
        <w:t xml:space="preserve"> Classes</w:t>
      </w:r>
      <w:bookmarkEnd w:id="4"/>
    </w:p>
    <w:p w:rsidR="007629D0" w:rsidRDefault="00C06FA3" w:rsidP="00376EE5">
      <w:r>
        <w:t xml:space="preserve">Turn on </w:t>
      </w:r>
      <w:r w:rsidR="007629D0">
        <w:t>the other vector layers one at a time so you can begin to describe relationships.</w:t>
      </w:r>
    </w:p>
    <w:p w:rsidR="009843FF" w:rsidRDefault="002175A3" w:rsidP="00376EE5">
      <w:pPr>
        <w:rPr>
          <w:b/>
        </w:rPr>
      </w:pPr>
      <w:proofErr w:type="gramStart"/>
      <w:r w:rsidRPr="003E35CF">
        <w:rPr>
          <w:b/>
        </w:rPr>
        <w:t>Question</w:t>
      </w:r>
      <w:r w:rsidR="0044268B">
        <w:rPr>
          <w:b/>
        </w:rPr>
        <w:t xml:space="preserve"> 3</w:t>
      </w:r>
      <w:r w:rsidRPr="003E35CF">
        <w:rPr>
          <w:b/>
        </w:rPr>
        <w:t>.</w:t>
      </w:r>
      <w:proofErr w:type="gramEnd"/>
      <w:r w:rsidRPr="003E35CF">
        <w:rPr>
          <w:b/>
        </w:rPr>
        <w:t xml:space="preserve"> </w:t>
      </w:r>
      <w:r w:rsidRPr="00495BDF">
        <w:t xml:space="preserve">What </w:t>
      </w:r>
      <w:proofErr w:type="spellStart"/>
      <w:r w:rsidRPr="00495BDF">
        <w:t>landcover</w:t>
      </w:r>
      <w:proofErr w:type="spellEnd"/>
      <w:r w:rsidRPr="00495BDF">
        <w:t xml:space="preserve"> classes are most closely associated with rivers?</w:t>
      </w:r>
      <w:r w:rsidR="00664395" w:rsidRPr="00495BDF">
        <w:t xml:space="preserve"> Expand the </w:t>
      </w:r>
      <w:proofErr w:type="spellStart"/>
      <w:r w:rsidR="00664395" w:rsidRPr="00495BDF">
        <w:t>symbology</w:t>
      </w:r>
      <w:proofErr w:type="spellEnd"/>
      <w:r w:rsidR="00664395" w:rsidRPr="00495BDF">
        <w:t xml:space="preserve"> of the rivers and indicate the relationship between LEVEL and </w:t>
      </w:r>
      <w:r w:rsidR="003742B7" w:rsidRPr="00495BDF">
        <w:t xml:space="preserve">flow. Include an image of the </w:t>
      </w:r>
      <w:proofErr w:type="spellStart"/>
      <w:r w:rsidR="003742B7" w:rsidRPr="00495BDF">
        <w:t>dem</w:t>
      </w:r>
      <w:proofErr w:type="spellEnd"/>
      <w:r w:rsidR="003742B7" w:rsidRPr="00495BDF">
        <w:t xml:space="preserve"> layer on (nlcd_2011 layer off) with the rivers to help explain.</w:t>
      </w:r>
    </w:p>
    <w:p w:rsidR="009843FF" w:rsidRDefault="009843FF" w:rsidP="00376EE5">
      <w:r>
        <w:t xml:space="preserve">Next, turn on </w:t>
      </w:r>
      <w:r w:rsidR="004C601B">
        <w:t xml:space="preserve">all the following layers (others off): </w:t>
      </w:r>
      <w:proofErr w:type="spellStart"/>
      <w:r w:rsidR="004C601B">
        <w:t>Basemap</w:t>
      </w:r>
      <w:proofErr w:type="spellEnd"/>
      <w:r w:rsidR="004C601B">
        <w:t xml:space="preserve"> Places, </w:t>
      </w:r>
      <w:r>
        <w:t>nlcd_2011</w:t>
      </w:r>
      <w:r w:rsidR="004C601B">
        <w:t>, and</w:t>
      </w:r>
      <w:r>
        <w:t xml:space="preserve"> </w:t>
      </w:r>
      <w:proofErr w:type="spellStart"/>
      <w:r>
        <w:t>Basemap</w:t>
      </w:r>
      <w:proofErr w:type="spellEnd"/>
      <w:r>
        <w:t xml:space="preserve"> </w:t>
      </w:r>
      <w:proofErr w:type="spellStart"/>
      <w:r>
        <w:t>World_Imagery</w:t>
      </w:r>
      <w:proofErr w:type="spellEnd"/>
      <w:r>
        <w:t xml:space="preserve"> layer. To compare one </w:t>
      </w:r>
      <w:r w:rsidR="007002D0">
        <w:t xml:space="preserve">raster layer </w:t>
      </w:r>
      <w:r>
        <w:t xml:space="preserve">with the other add the </w:t>
      </w:r>
      <w:hyperlink r:id="rId18" w:history="1">
        <w:r w:rsidRPr="0046549C">
          <w:rPr>
            <w:rStyle w:val="Hyperlink"/>
          </w:rPr>
          <w:t>Ef</w:t>
        </w:r>
        <w:r w:rsidRPr="0046549C">
          <w:rPr>
            <w:rStyle w:val="Hyperlink"/>
          </w:rPr>
          <w:t>f</w:t>
        </w:r>
        <w:r w:rsidRPr="0046549C">
          <w:rPr>
            <w:rStyle w:val="Hyperlink"/>
          </w:rPr>
          <w:t>e</w:t>
        </w:r>
        <w:r w:rsidRPr="0046549C">
          <w:rPr>
            <w:rStyle w:val="Hyperlink"/>
          </w:rPr>
          <w:t>c</w:t>
        </w:r>
        <w:r w:rsidRPr="0046549C">
          <w:rPr>
            <w:rStyle w:val="Hyperlink"/>
          </w:rPr>
          <w:t>ts</w:t>
        </w:r>
      </w:hyperlink>
      <w:r>
        <w:t xml:space="preserve"> toolbar (menu </w:t>
      </w:r>
      <w:r>
        <w:lastRenderedPageBreak/>
        <w:t>Customize…, Toolbars, Effects).</w:t>
      </w:r>
      <w:r w:rsidR="0046549C">
        <w:t xml:space="preserve"> Select the nlcd_2011 layer from the Effects toolbar dropdown to then enable the use of Swipe or Flicker buttons for comparing this layer with the </w:t>
      </w:r>
      <w:proofErr w:type="spellStart"/>
      <w:r w:rsidR="0046549C">
        <w:t>World_Imagery</w:t>
      </w:r>
      <w:proofErr w:type="spellEnd"/>
      <w:r w:rsidR="0046549C">
        <w:t>.</w:t>
      </w:r>
    </w:p>
    <w:p w:rsidR="002C4C65" w:rsidRPr="009843FF" w:rsidRDefault="002C4C65" w:rsidP="002C4C65">
      <w:pPr>
        <w:jc w:val="center"/>
      </w:pPr>
      <w:r>
        <w:rPr>
          <w:noProof/>
        </w:rPr>
        <w:drawing>
          <wp:inline distT="0" distB="0" distL="0" distR="0">
            <wp:extent cx="2971800" cy="333375"/>
            <wp:effectExtent l="0" t="0" r="0" b="9525"/>
            <wp:docPr id="11" name="Picture 11" descr="The Effects toolb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Effects toolba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971800" cy="333375"/>
                    </a:xfrm>
                    <a:prstGeom prst="rect">
                      <a:avLst/>
                    </a:prstGeom>
                    <a:noFill/>
                    <a:ln>
                      <a:noFill/>
                    </a:ln>
                  </pic:spPr>
                </pic:pic>
              </a:graphicData>
            </a:graphic>
          </wp:inline>
        </w:drawing>
      </w:r>
    </w:p>
    <w:p w:rsidR="00495BDF" w:rsidRPr="003F1881" w:rsidRDefault="004C601B" w:rsidP="00376EE5">
      <w:proofErr w:type="gramStart"/>
      <w:r w:rsidRPr="003E35CF">
        <w:rPr>
          <w:b/>
        </w:rPr>
        <w:t>Question</w:t>
      </w:r>
      <w:r>
        <w:rPr>
          <w:b/>
        </w:rPr>
        <w:t xml:space="preserve"> 4</w:t>
      </w:r>
      <w:r w:rsidRPr="003E35CF">
        <w:rPr>
          <w:b/>
        </w:rPr>
        <w:t>.</w:t>
      </w:r>
      <w:proofErr w:type="gramEnd"/>
      <w:r w:rsidRPr="003E35CF">
        <w:rPr>
          <w:b/>
        </w:rPr>
        <w:t xml:space="preserve"> </w:t>
      </w:r>
      <w:r w:rsidR="007002D0" w:rsidRPr="00495BDF">
        <w:t xml:space="preserve">Setup your extent so that you </w:t>
      </w:r>
      <w:r w:rsidR="005933A8" w:rsidRPr="00495BDF">
        <w:t>can see all the following place names</w:t>
      </w:r>
      <w:r w:rsidR="007002D0" w:rsidRPr="00495BDF">
        <w:t xml:space="preserve"> to the west of Isla Vista: Sandpiper Golf Course, coastal Ellwood, Green Meadows Golf Club and </w:t>
      </w:r>
      <w:proofErr w:type="spellStart"/>
      <w:r w:rsidR="005933A8" w:rsidRPr="00495BDF">
        <w:t>Deverough</w:t>
      </w:r>
      <w:proofErr w:type="spellEnd"/>
      <w:r w:rsidR="007002D0" w:rsidRPr="00495BDF">
        <w:t xml:space="preserve"> Slough</w:t>
      </w:r>
      <w:r w:rsidR="00814B50" w:rsidRPr="00495BDF">
        <w:t>.</w:t>
      </w:r>
      <w:r w:rsidR="007002D0" w:rsidRPr="00495BDF">
        <w:t xml:space="preserve"> Take a screenshot. Use the Effects toolbar to compare nlcd_2011 with the </w:t>
      </w:r>
      <w:proofErr w:type="spellStart"/>
      <w:r w:rsidR="007002D0" w:rsidRPr="00495BDF">
        <w:t>World_Imagery</w:t>
      </w:r>
      <w:proofErr w:type="spellEnd"/>
      <w:r w:rsidR="007002D0" w:rsidRPr="00495BDF">
        <w:t>. What discrepancies do you notice</w:t>
      </w:r>
      <w:r w:rsidR="00A2201F" w:rsidRPr="00495BDF">
        <w:t xml:space="preserve"> within and</w:t>
      </w:r>
      <w:r w:rsidR="0041032B" w:rsidRPr="00495BDF">
        <w:t xml:space="preserve"> between these places</w:t>
      </w:r>
      <w:r w:rsidR="007002D0" w:rsidRPr="00495BDF">
        <w:t>?</w:t>
      </w:r>
    </w:p>
    <w:p w:rsidR="0021715F" w:rsidRDefault="0021715F" w:rsidP="00376EE5">
      <w:proofErr w:type="gramStart"/>
      <w:r w:rsidRPr="003E35CF">
        <w:rPr>
          <w:b/>
        </w:rPr>
        <w:t>Q</w:t>
      </w:r>
      <w:r w:rsidR="003E35CF" w:rsidRPr="003E35CF">
        <w:rPr>
          <w:b/>
        </w:rPr>
        <w:t>uestion</w:t>
      </w:r>
      <w:r w:rsidR="003F1881">
        <w:rPr>
          <w:b/>
        </w:rPr>
        <w:t xml:space="preserve"> 5</w:t>
      </w:r>
      <w:r w:rsidR="003E35CF" w:rsidRPr="003E35CF">
        <w:rPr>
          <w:b/>
        </w:rPr>
        <w:t>.</w:t>
      </w:r>
      <w:proofErr w:type="gramEnd"/>
      <w:r w:rsidR="003E35CF" w:rsidRPr="00075FC0">
        <w:t xml:space="preserve"> </w:t>
      </w:r>
      <w:r w:rsidR="00075FC0">
        <w:t>Now explai</w:t>
      </w:r>
      <w:r w:rsidR="00403718">
        <w:t xml:space="preserve">n factors for </w:t>
      </w:r>
      <w:r w:rsidR="009A3CFB">
        <w:t xml:space="preserve">the presence of </w:t>
      </w:r>
      <w:r w:rsidR="00403718">
        <w:t>Evergreen F</w:t>
      </w:r>
      <w:r w:rsidR="002A7DFD">
        <w:t xml:space="preserve">orest. </w:t>
      </w:r>
      <w:proofErr w:type="gramStart"/>
      <w:r w:rsidR="002A7DFD">
        <w:t xml:space="preserve">Try swiping/flickering the </w:t>
      </w:r>
      <w:r w:rsidR="00182D52">
        <w:t xml:space="preserve">nlcd_2011 layer with </w:t>
      </w:r>
      <w:proofErr w:type="spellStart"/>
      <w:r w:rsidR="00182D52" w:rsidRPr="00182D52">
        <w:t>Basemap</w:t>
      </w:r>
      <w:proofErr w:type="spellEnd"/>
      <w:r w:rsidR="00182D52" w:rsidRPr="00182D52">
        <w:t xml:space="preserve"> </w:t>
      </w:r>
      <w:proofErr w:type="spellStart"/>
      <w:r w:rsidR="00182D52" w:rsidRPr="00182D52">
        <w:t>World_Terrain_Base</w:t>
      </w:r>
      <w:proofErr w:type="spellEnd"/>
      <w:r w:rsidR="00182D52">
        <w:t>.</w:t>
      </w:r>
      <w:proofErr w:type="gramEnd"/>
      <w:r w:rsidR="00AD4C0A">
        <w:t xml:space="preserve"> Try also running the Slope and Aspect tools on the </w:t>
      </w:r>
      <w:proofErr w:type="spellStart"/>
      <w:r w:rsidR="00AD4C0A">
        <w:t>dem.</w:t>
      </w:r>
      <w:proofErr w:type="spellEnd"/>
      <w:r w:rsidR="004D0A8C">
        <w:t xml:space="preserve">  </w:t>
      </w:r>
      <w:r w:rsidR="00AD4C0A">
        <w:t>You’ll need to turn on the Spatial Analyst extension first via menu Customize…</w:t>
      </w:r>
      <w:r w:rsidR="004D0A8C">
        <w:t xml:space="preserve"> </w:t>
      </w:r>
      <w:proofErr w:type="gramStart"/>
      <w:r w:rsidR="004D0A8C">
        <w:t>Extensions</w:t>
      </w:r>
      <w:r w:rsidR="00AD4C0A">
        <w:t>.</w:t>
      </w:r>
      <w:proofErr w:type="gramEnd"/>
      <w:r w:rsidR="004D0A8C">
        <w:t xml:space="preserve"> </w:t>
      </w:r>
      <w:r w:rsidR="009E1F4A">
        <w:t>A model is ready for you to run to do this in lab1.tbx.</w:t>
      </w:r>
    </w:p>
    <w:p w:rsidR="008A4AD6" w:rsidRPr="00075FC0" w:rsidRDefault="008A4AD6" w:rsidP="008A4AD6">
      <w:pPr>
        <w:jc w:val="center"/>
      </w:pPr>
      <w:r>
        <w:rPr>
          <w:noProof/>
        </w:rPr>
        <w:drawing>
          <wp:inline distT="0" distB="0" distL="0" distR="0" wp14:anchorId="4AF61D7C" wp14:editId="4F8868AC">
            <wp:extent cx="2209800" cy="114892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2217173" cy="1152753"/>
                    </a:xfrm>
                    <a:prstGeom prst="rect">
                      <a:avLst/>
                    </a:prstGeom>
                  </pic:spPr>
                </pic:pic>
              </a:graphicData>
            </a:graphic>
          </wp:inline>
        </w:drawing>
      </w:r>
    </w:p>
    <w:p w:rsidR="003E35CF" w:rsidRPr="00A570F7" w:rsidRDefault="003E35CF" w:rsidP="003E35CF">
      <w:proofErr w:type="gramStart"/>
      <w:r w:rsidRPr="003E35CF">
        <w:rPr>
          <w:b/>
        </w:rPr>
        <w:t>Question</w:t>
      </w:r>
      <w:r w:rsidR="00465B19">
        <w:rPr>
          <w:b/>
        </w:rPr>
        <w:t xml:space="preserve"> 6</w:t>
      </w:r>
      <w:r w:rsidR="00A570F7">
        <w:rPr>
          <w:b/>
        </w:rPr>
        <w:t>.</w:t>
      </w:r>
      <w:proofErr w:type="gramEnd"/>
      <w:r w:rsidR="00A570F7">
        <w:rPr>
          <w:b/>
        </w:rPr>
        <w:t xml:space="preserve"> </w:t>
      </w:r>
      <w:r w:rsidR="00A75166">
        <w:t>More generally, w</w:t>
      </w:r>
      <w:r w:rsidR="00A570F7">
        <w:t xml:space="preserve">hat </w:t>
      </w:r>
      <w:proofErr w:type="spellStart"/>
      <w:r w:rsidR="00A570F7">
        <w:t>landcover</w:t>
      </w:r>
      <w:proofErr w:type="spellEnd"/>
      <w:r w:rsidR="00A570F7">
        <w:t xml:space="preserve"> classes are you most likely to find on steep versus flat slope areas</w:t>
      </w:r>
      <w:r w:rsidRPr="00A570F7">
        <w:t>?</w:t>
      </w:r>
    </w:p>
    <w:p w:rsidR="00EF36FC" w:rsidRDefault="001E6F2D" w:rsidP="003E35CF">
      <w:proofErr w:type="gramStart"/>
      <w:r w:rsidRPr="001E6F2D">
        <w:rPr>
          <w:b/>
        </w:rPr>
        <w:t>Question 7</w:t>
      </w:r>
      <w:r>
        <w:t>.</w:t>
      </w:r>
      <w:proofErr w:type="gramEnd"/>
      <w:r>
        <w:t xml:space="preserve"> </w:t>
      </w:r>
      <w:r w:rsidR="009C05CF">
        <w:t>Now let’s</w:t>
      </w:r>
      <w:r w:rsidR="00D07A45">
        <w:t xml:space="preserve"> determine the most dominant </w:t>
      </w:r>
      <w:proofErr w:type="spellStart"/>
      <w:r w:rsidR="00D07A45">
        <w:t>landcover</w:t>
      </w:r>
      <w:proofErr w:type="spellEnd"/>
      <w:r w:rsidR="00D07A45">
        <w:t xml:space="preserve"> types throughout the entire Santa Barbara County as well as </w:t>
      </w:r>
      <w:r w:rsidR="00C41AD5">
        <w:t>each of the incorporated cities.</w:t>
      </w:r>
      <w:r w:rsidR="0091615A">
        <w:t xml:space="preserve"> In GIS parlance, we want to “tabulate” (</w:t>
      </w:r>
      <w:proofErr w:type="spellStart"/>
      <w:r w:rsidR="0091615A">
        <w:t>ie</w:t>
      </w:r>
      <w:proofErr w:type="spellEnd"/>
      <w:r w:rsidR="0091615A">
        <w:t xml:space="preserve"> sum into a table) the total area of raster “values” (</w:t>
      </w:r>
      <w:proofErr w:type="spellStart"/>
      <w:r w:rsidR="0091615A">
        <w:t>ie</w:t>
      </w:r>
      <w:proofErr w:type="spellEnd"/>
      <w:r w:rsidR="0091615A">
        <w:t xml:space="preserve"> classes in the nlcd_2011 layer) per “zone” (</w:t>
      </w:r>
      <w:proofErr w:type="spellStart"/>
      <w:r w:rsidR="0091615A">
        <w:t>ie</w:t>
      </w:r>
      <w:proofErr w:type="spellEnd"/>
      <w:r w:rsidR="0091615A">
        <w:t xml:space="preserve"> polygon of the entire county and each city polygon). Another model is se</w:t>
      </w:r>
      <w:r w:rsidR="007B4607">
        <w:t xml:space="preserve">tup for you to run in lab1.tbx. You just need to run the </w:t>
      </w:r>
      <w:proofErr w:type="gramStart"/>
      <w:r w:rsidR="007B4607">
        <w:t>model ,</w:t>
      </w:r>
      <w:proofErr w:type="gramEnd"/>
      <w:r w:rsidR="007B4607">
        <w:t xml:space="preserve"> open the table and sort by area.</w:t>
      </w:r>
    </w:p>
    <w:p w:rsidR="008A4AD6" w:rsidRDefault="008A4AD6" w:rsidP="003E35CF">
      <w:r>
        <w:rPr>
          <w:noProof/>
        </w:rPr>
        <w:drawing>
          <wp:inline distT="0" distB="0" distL="0" distR="0" wp14:anchorId="069E09EB" wp14:editId="28A5D5C6">
            <wp:extent cx="5943600" cy="1518920"/>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943600" cy="1518920"/>
                    </a:xfrm>
                    <a:prstGeom prst="rect">
                      <a:avLst/>
                    </a:prstGeom>
                  </pic:spPr>
                </pic:pic>
              </a:graphicData>
            </a:graphic>
          </wp:inline>
        </w:drawing>
      </w:r>
    </w:p>
    <w:p w:rsidR="00DD3794" w:rsidRDefault="009C05CF" w:rsidP="003E35CF">
      <w:proofErr w:type="gramStart"/>
      <w:r>
        <w:rPr>
          <w:b/>
        </w:rPr>
        <w:t>Question 8.</w:t>
      </w:r>
      <w:proofErr w:type="gramEnd"/>
      <w:r>
        <w:t xml:space="preserve"> A sensitive species of concern the </w:t>
      </w:r>
      <w:r w:rsidRPr="009C05CF">
        <w:rPr>
          <w:bCs/>
        </w:rPr>
        <w:t>Silvery Legless Lizard</w:t>
      </w:r>
      <w:r w:rsidRPr="009C05CF">
        <w:t> (</w:t>
      </w:r>
      <w:proofErr w:type="spellStart"/>
      <w:r w:rsidRPr="009C05CF">
        <w:rPr>
          <w:i/>
        </w:rPr>
        <w:t>Anniella</w:t>
      </w:r>
      <w:proofErr w:type="spellEnd"/>
      <w:r w:rsidRPr="009C05CF">
        <w:rPr>
          <w:i/>
        </w:rPr>
        <w:t xml:space="preserve"> </w:t>
      </w:r>
      <w:proofErr w:type="spellStart"/>
      <w:r w:rsidRPr="009C05CF">
        <w:rPr>
          <w:i/>
        </w:rPr>
        <w:t>pulchra</w:t>
      </w:r>
      <w:proofErr w:type="spellEnd"/>
      <w:r w:rsidRPr="009C05CF">
        <w:rPr>
          <w:i/>
        </w:rPr>
        <w:t xml:space="preserve"> </w:t>
      </w:r>
      <w:proofErr w:type="spellStart"/>
      <w:r w:rsidRPr="009C05CF">
        <w:rPr>
          <w:i/>
        </w:rPr>
        <w:t>pulchra</w:t>
      </w:r>
      <w:proofErr w:type="spellEnd"/>
      <w:r w:rsidRPr="009C05CF">
        <w:t>)</w:t>
      </w:r>
      <w:r>
        <w:t xml:space="preserve"> is found in forested habitats. Let’s reclassify the three forest </w:t>
      </w:r>
      <w:proofErr w:type="spellStart"/>
      <w:r>
        <w:t>landcover</w:t>
      </w:r>
      <w:proofErr w:type="spellEnd"/>
      <w:r>
        <w:t xml:space="preserve"> types and convert this single “forest” class into polygons so we can identify habitat “patches” at least 4 km</w:t>
      </w:r>
      <w:r w:rsidRPr="009C05CF">
        <w:rPr>
          <w:vertAlign w:val="superscript"/>
        </w:rPr>
        <w:t>2</w:t>
      </w:r>
      <w:r>
        <w:t xml:space="preserve"> in area. </w:t>
      </w:r>
      <w:r w:rsidR="00D16B02">
        <w:t>Run the forest patches model to accomplish this.</w:t>
      </w:r>
      <w:r w:rsidR="00BD0855">
        <w:t xml:space="preserve"> What </w:t>
      </w:r>
      <w:proofErr w:type="spellStart"/>
      <w:r w:rsidR="00BD0855">
        <w:t>landcover</w:t>
      </w:r>
      <w:proofErr w:type="spellEnd"/>
      <w:r w:rsidR="00BD0855">
        <w:t xml:space="preserve"> types</w:t>
      </w:r>
      <w:r w:rsidR="00B70F23">
        <w:t xml:space="preserve"> </w:t>
      </w:r>
      <w:r w:rsidR="00BD0855">
        <w:t xml:space="preserve">make up the </w:t>
      </w:r>
      <w:r w:rsidR="00B70F23">
        <w:t>“matrix</w:t>
      </w:r>
      <w:r w:rsidR="00BD0855">
        <w:t>” that</w:t>
      </w:r>
      <w:r w:rsidR="00B70F23">
        <w:t xml:space="preserve"> the salamander would have to </w:t>
      </w:r>
      <w:r w:rsidR="00977FA0">
        <w:lastRenderedPageBreak/>
        <w:t>traverse</w:t>
      </w:r>
      <w:r w:rsidR="00B70F23">
        <w:t xml:space="preserve"> </w:t>
      </w:r>
      <w:r w:rsidR="00977FA0">
        <w:t xml:space="preserve">to travel between </w:t>
      </w:r>
      <w:r w:rsidR="00B70F23">
        <w:t xml:space="preserve">the largest and second largest patch </w:t>
      </w:r>
      <w:r w:rsidR="00977FA0">
        <w:t>that occur entirely within</w:t>
      </w:r>
      <w:r w:rsidR="00B70F23">
        <w:t xml:space="preserve"> the borders of San</w:t>
      </w:r>
      <w:r w:rsidR="00CE6A32">
        <w:t xml:space="preserve">ta Barbara County. Include </w:t>
      </w:r>
      <w:proofErr w:type="spellStart"/>
      <w:r w:rsidR="00CE6A32">
        <w:t>a</w:t>
      </w:r>
      <w:proofErr w:type="spellEnd"/>
      <w:r w:rsidR="00CE6A32">
        <w:t xml:space="preserve"> map image of the two patches.</w:t>
      </w:r>
      <w:r w:rsidR="00BD0855">
        <w:t xml:space="preserve"> You can use the Draw toolbar in ArcMap or the Insert Shapes tool in Word to draw a fat red line connecting the shortest distance between the two patches.</w:t>
      </w:r>
    </w:p>
    <w:p w:rsidR="009C05CF" w:rsidRPr="009C05CF" w:rsidRDefault="009C05CF" w:rsidP="009C05CF">
      <w:r>
        <w:rPr>
          <w:noProof/>
        </w:rPr>
        <w:drawing>
          <wp:inline distT="0" distB="0" distL="0" distR="0">
            <wp:extent cx="1543050" cy="1447380"/>
            <wp:effectExtent l="0" t="0" r="0" b="635"/>
            <wp:docPr id="14" name="Picture 14" descr="http://farm8.staticflickr.com/7057/6911625859_5e4ec13b4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farm8.staticflickr.com/7057/6911625859_5e4ec13b4b.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546516" cy="1450631"/>
                    </a:xfrm>
                    <a:prstGeom prst="rect">
                      <a:avLst/>
                    </a:prstGeom>
                    <a:noFill/>
                    <a:ln>
                      <a:noFill/>
                    </a:ln>
                  </pic:spPr>
                </pic:pic>
              </a:graphicData>
            </a:graphic>
          </wp:inline>
        </w:drawing>
      </w:r>
      <w:r>
        <w:rPr>
          <w:noProof/>
        </w:rPr>
        <w:drawing>
          <wp:inline distT="0" distB="0" distL="0" distR="0" wp14:anchorId="430798E5" wp14:editId="1A082005">
            <wp:extent cx="3400425" cy="154472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3414310" cy="1551031"/>
                    </a:xfrm>
                    <a:prstGeom prst="rect">
                      <a:avLst/>
                    </a:prstGeom>
                  </pic:spPr>
                </pic:pic>
              </a:graphicData>
            </a:graphic>
          </wp:inline>
        </w:drawing>
      </w:r>
    </w:p>
    <w:p w:rsidR="00EF36FC" w:rsidRDefault="009C05CF" w:rsidP="003E35CF">
      <w:proofErr w:type="gramStart"/>
      <w:r>
        <w:rPr>
          <w:b/>
        </w:rPr>
        <w:t>Question 9</w:t>
      </w:r>
      <w:r w:rsidR="00F76632">
        <w:t>.</w:t>
      </w:r>
      <w:proofErr w:type="gramEnd"/>
      <w:r w:rsidR="00F76632">
        <w:t xml:space="preserve"> What </w:t>
      </w:r>
      <w:r w:rsidR="009476E5">
        <w:t>else</w:t>
      </w:r>
      <w:r w:rsidR="00F76632">
        <w:t xml:space="preserve"> do you notice</w:t>
      </w:r>
      <w:r w:rsidR="00773EBB">
        <w:t xml:space="preserve"> in the landscape</w:t>
      </w:r>
      <w:r w:rsidR="00F76632">
        <w:t>? Surprise me with one other observation</w:t>
      </w:r>
      <w:r w:rsidR="009476E5">
        <w:t xml:space="preserve"> on how </w:t>
      </w:r>
      <w:r w:rsidR="009F3499">
        <w:t xml:space="preserve">the nlcd_2011 </w:t>
      </w:r>
      <w:r w:rsidR="00567CA0">
        <w:t xml:space="preserve">informs </w:t>
      </w:r>
      <w:r w:rsidR="009D72E7">
        <w:t>(</w:t>
      </w:r>
      <w:r w:rsidR="00567CA0">
        <w:t>or misinform</w:t>
      </w:r>
      <w:r w:rsidR="001E6FCF">
        <w:t>s</w:t>
      </w:r>
      <w:r w:rsidR="009D72E7">
        <w:t>)</w:t>
      </w:r>
      <w:r w:rsidR="00567CA0">
        <w:t xml:space="preserve"> on the landscape elements of Santa Barbara</w:t>
      </w:r>
      <w:r w:rsidR="0022664C">
        <w:t xml:space="preserve"> County</w:t>
      </w:r>
      <w:r w:rsidR="00F76632">
        <w:t>.</w:t>
      </w:r>
    </w:p>
    <w:p w:rsidR="002A1A7C" w:rsidRDefault="002A1A7C" w:rsidP="002A1A7C">
      <w:pPr>
        <w:pStyle w:val="Heading1"/>
      </w:pPr>
      <w:bookmarkStart w:id="5" w:name="_Toc408489430"/>
      <w:r>
        <w:t>Extra</w:t>
      </w:r>
      <w:bookmarkEnd w:id="5"/>
    </w:p>
    <w:p w:rsidR="002A1A7C" w:rsidRDefault="00681D95" w:rsidP="00376EE5">
      <w:r>
        <w:rPr>
          <w:noProof/>
        </w:rPr>
        <w:drawing>
          <wp:anchor distT="0" distB="0" distL="114300" distR="114300" simplePos="0" relativeHeight="251658240" behindDoc="1" locked="0" layoutInCell="1" allowOverlap="1" wp14:anchorId="7BEF3BC8" wp14:editId="23D556ED">
            <wp:simplePos x="0" y="0"/>
            <wp:positionH relativeFrom="column">
              <wp:posOffset>5143500</wp:posOffset>
            </wp:positionH>
            <wp:positionV relativeFrom="paragraph">
              <wp:posOffset>226060</wp:posOffset>
            </wp:positionV>
            <wp:extent cx="646430" cy="800735"/>
            <wp:effectExtent l="0" t="0" r="1270" b="0"/>
            <wp:wrapTight wrapText="bothSides">
              <wp:wrapPolygon edited="0">
                <wp:start x="0" y="0"/>
                <wp:lineTo x="0" y="21069"/>
                <wp:lineTo x="21006" y="21069"/>
                <wp:lineTo x="21006" y="0"/>
                <wp:lineTo x="0" y="0"/>
              </wp:wrapPolygon>
            </wp:wrapTight>
            <wp:docPr id="5" name="Picture 5" descr="http://www.sterlingcreativeworks.com/wp-content/uploads/2011/09/Santa-Barbara_Wine_co-Wine-Pack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sterlingcreativeworks.com/wp-content/uploads/2011/09/Santa-Barbara_Wine_co-Wine-Package.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46430" cy="800735"/>
                    </a:xfrm>
                    <a:prstGeom prst="rect">
                      <a:avLst/>
                    </a:prstGeom>
                    <a:noFill/>
                    <a:ln>
                      <a:noFill/>
                    </a:ln>
                  </pic:spPr>
                </pic:pic>
              </a:graphicData>
            </a:graphic>
            <wp14:sizeRelH relativeFrom="page">
              <wp14:pctWidth>0</wp14:pctWidth>
            </wp14:sizeRelH>
            <wp14:sizeRelV relativeFrom="page">
              <wp14:pctHeight>0</wp14:pctHeight>
            </wp14:sizeRelV>
          </wp:anchor>
        </w:drawing>
      </w:r>
      <w:r w:rsidR="008E4DDF">
        <w:t>Here are</w:t>
      </w:r>
      <w:r w:rsidR="00961434">
        <w:t xml:space="preserve"> few more</w:t>
      </w:r>
      <w:r w:rsidR="008E4DDF">
        <w:t xml:space="preserve"> links to </w:t>
      </w:r>
      <w:r w:rsidR="00961434">
        <w:t>interesting</w:t>
      </w:r>
      <w:r w:rsidR="008E4DDF">
        <w:t xml:space="preserve"> </w:t>
      </w:r>
      <w:r w:rsidR="002A1A7C">
        <w:t>un</w:t>
      </w:r>
      <w:r w:rsidR="00961434">
        <w:t>ique Santa Barbara features</w:t>
      </w:r>
      <w:r w:rsidR="002A1A7C">
        <w:t>:</w:t>
      </w:r>
    </w:p>
    <w:p w:rsidR="002A1A7C" w:rsidRDefault="002A1A7C" w:rsidP="008E4DDF">
      <w:pPr>
        <w:pStyle w:val="ListParagraph"/>
        <w:numPr>
          <w:ilvl w:val="0"/>
          <w:numId w:val="2"/>
        </w:numPr>
      </w:pPr>
      <w:r w:rsidRPr="008E4DDF">
        <w:rPr>
          <w:b/>
        </w:rPr>
        <w:t>Wine</w:t>
      </w:r>
      <w:r w:rsidR="00961434">
        <w:t xml:space="preserve">. The </w:t>
      </w:r>
      <w:r w:rsidR="00B019AA">
        <w:t xml:space="preserve">ripe </w:t>
      </w:r>
      <w:r w:rsidR="00961434">
        <w:t xml:space="preserve">microclimates of Santa Barbara </w:t>
      </w:r>
      <w:r w:rsidR="00B019AA">
        <w:t>enable a thriving wine country… for now, which could be significantly altered by climate change.</w:t>
      </w:r>
    </w:p>
    <w:p w:rsidR="00961434" w:rsidRDefault="008A4AD6" w:rsidP="00961434">
      <w:pPr>
        <w:pStyle w:val="ListParagraph"/>
        <w:numPr>
          <w:ilvl w:val="1"/>
          <w:numId w:val="2"/>
        </w:numPr>
      </w:pPr>
      <w:hyperlink r:id="rId25" w:history="1">
        <w:r w:rsidR="00961434" w:rsidRPr="00961434">
          <w:rPr>
            <w:rStyle w:val="Hyperlink"/>
          </w:rPr>
          <w:t>Touring Guide</w:t>
        </w:r>
      </w:hyperlink>
    </w:p>
    <w:p w:rsidR="00A41391" w:rsidRPr="00A41391" w:rsidRDefault="008A4AD6" w:rsidP="00A41391">
      <w:pPr>
        <w:pStyle w:val="ListParagraph"/>
        <w:numPr>
          <w:ilvl w:val="1"/>
          <w:numId w:val="2"/>
        </w:numPr>
        <w:rPr>
          <w:rStyle w:val="Hyperlink"/>
          <w:color w:val="auto"/>
          <w:u w:val="none"/>
        </w:rPr>
      </w:pPr>
      <w:hyperlink r:id="rId26" w:history="1">
        <w:r w:rsidR="00961434" w:rsidRPr="00961434">
          <w:rPr>
            <w:rStyle w:val="Hyperlink"/>
          </w:rPr>
          <w:t>AVA Chalkboard</w:t>
        </w:r>
      </w:hyperlink>
    </w:p>
    <w:p w:rsidR="00A41391" w:rsidRPr="00241498" w:rsidRDefault="00A41391" w:rsidP="00A41391">
      <w:pPr>
        <w:pStyle w:val="ListParagraph"/>
        <w:numPr>
          <w:ilvl w:val="1"/>
          <w:numId w:val="2"/>
        </w:numPr>
        <w:rPr>
          <w:rStyle w:val="Hyperlink"/>
          <w:color w:val="auto"/>
          <w:u w:val="none"/>
        </w:rPr>
      </w:pPr>
      <w:r w:rsidRPr="00A41391">
        <w:rPr>
          <w:rStyle w:val="Hyperlink"/>
          <w:color w:val="auto"/>
          <w:u w:val="none"/>
        </w:rPr>
        <w:t xml:space="preserve">Hannah et al (2013) </w:t>
      </w:r>
      <w:r w:rsidRPr="0099464A">
        <w:rPr>
          <w:rStyle w:val="Hyperlink"/>
          <w:b/>
          <w:color w:val="auto"/>
          <w:u w:val="none"/>
        </w:rPr>
        <w:t>Climate Change, Wine, and Conservation</w:t>
      </w:r>
      <w:r w:rsidRPr="00A41391">
        <w:rPr>
          <w:rStyle w:val="Hyperlink"/>
          <w:color w:val="auto"/>
          <w:u w:val="none"/>
        </w:rPr>
        <w:t xml:space="preserve">. </w:t>
      </w:r>
      <w:r w:rsidRPr="00A41391">
        <w:rPr>
          <w:rStyle w:val="Hyperlink"/>
          <w:i/>
          <w:color w:val="auto"/>
          <w:u w:val="none"/>
        </w:rPr>
        <w:t>PNAS</w:t>
      </w:r>
    </w:p>
    <w:p w:rsidR="00241498" w:rsidRDefault="00241498" w:rsidP="00241498">
      <w:pPr>
        <w:pStyle w:val="ListParagraph"/>
        <w:ind w:left="1440"/>
      </w:pPr>
      <w:bookmarkStart w:id="6" w:name="_GoBack"/>
      <w:bookmarkEnd w:id="6"/>
    </w:p>
    <w:p w:rsidR="008E1514" w:rsidRDefault="00681D95" w:rsidP="00376EE5">
      <w:pPr>
        <w:pStyle w:val="ListParagraph"/>
        <w:numPr>
          <w:ilvl w:val="0"/>
          <w:numId w:val="2"/>
        </w:numPr>
      </w:pPr>
      <w:r>
        <w:rPr>
          <w:noProof/>
        </w:rPr>
        <w:drawing>
          <wp:anchor distT="0" distB="0" distL="114300" distR="114300" simplePos="0" relativeHeight="251659264" behindDoc="1" locked="0" layoutInCell="1" allowOverlap="1" wp14:anchorId="5B6E6A27" wp14:editId="35EB4E28">
            <wp:simplePos x="0" y="0"/>
            <wp:positionH relativeFrom="column">
              <wp:posOffset>5069205</wp:posOffset>
            </wp:positionH>
            <wp:positionV relativeFrom="paragraph">
              <wp:posOffset>262255</wp:posOffset>
            </wp:positionV>
            <wp:extent cx="717550" cy="1152525"/>
            <wp:effectExtent l="0" t="0" r="6350" b="9525"/>
            <wp:wrapTight wrapText="bothSides">
              <wp:wrapPolygon edited="0">
                <wp:start x="0" y="0"/>
                <wp:lineTo x="0" y="21421"/>
                <wp:lineTo x="21218" y="21421"/>
                <wp:lineTo x="21218" y="0"/>
                <wp:lineTo x="0" y="0"/>
              </wp:wrapPolygon>
            </wp:wrapTight>
            <wp:docPr id="8" name="Picture 8" descr="http://cdn-1.monarch-butterfly.com/graphics/monarchs-hibernat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cdn-1.monarch-butterfly.com/graphics/monarchs-hibernating.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717550" cy="1152525"/>
                    </a:xfrm>
                    <a:prstGeom prst="rect">
                      <a:avLst/>
                    </a:prstGeom>
                    <a:noFill/>
                    <a:ln>
                      <a:noFill/>
                    </a:ln>
                  </pic:spPr>
                </pic:pic>
              </a:graphicData>
            </a:graphic>
            <wp14:sizeRelH relativeFrom="page">
              <wp14:pctWidth>0</wp14:pctWidth>
            </wp14:sizeRelH>
            <wp14:sizeRelV relativeFrom="page">
              <wp14:pctHeight>0</wp14:pctHeight>
            </wp14:sizeRelV>
          </wp:anchor>
        </w:drawing>
      </w:r>
      <w:r w:rsidR="00961434" w:rsidRPr="008E1514">
        <w:rPr>
          <w:b/>
        </w:rPr>
        <w:t>Monarchs</w:t>
      </w:r>
      <w:r w:rsidR="00961434">
        <w:t xml:space="preserve">. These butterflies can gather by the thousands in Ellwood in the middle of a multi-generational migration between Mexico and Canada. </w:t>
      </w:r>
      <w:r w:rsidR="00E66689">
        <w:t xml:space="preserve">Their presence was aided in the past by the introduction of the non-native Eucalyptus, and is threatened into the future by use of </w:t>
      </w:r>
      <w:r w:rsidR="00D208E9">
        <w:t>agricultural weed killers</w:t>
      </w:r>
      <w:r w:rsidR="00E66689">
        <w:t>.</w:t>
      </w:r>
    </w:p>
    <w:p w:rsidR="008E1514" w:rsidRDefault="00340851" w:rsidP="00065510">
      <w:pPr>
        <w:pStyle w:val="ListParagraph"/>
        <w:numPr>
          <w:ilvl w:val="1"/>
          <w:numId w:val="2"/>
        </w:numPr>
      </w:pPr>
      <w:proofErr w:type="spellStart"/>
      <w:r>
        <w:t>LATimes</w:t>
      </w:r>
      <w:proofErr w:type="spellEnd"/>
      <w:r>
        <w:t xml:space="preserve">: </w:t>
      </w:r>
      <w:hyperlink r:id="rId28" w:history="1">
        <w:r w:rsidRPr="00340851">
          <w:rPr>
            <w:rStyle w:val="Hyperlink"/>
          </w:rPr>
          <w:t>Monarchs, milkweed and Rachel Carson</w:t>
        </w:r>
      </w:hyperlink>
      <w:r>
        <w:t xml:space="preserve"> (Feb 23, 2014)</w:t>
      </w:r>
    </w:p>
    <w:p w:rsidR="00065510" w:rsidRPr="008E1514" w:rsidRDefault="00950B80" w:rsidP="00065510">
      <w:pPr>
        <w:pStyle w:val="ListParagraph"/>
        <w:numPr>
          <w:ilvl w:val="1"/>
          <w:numId w:val="2"/>
        </w:numPr>
      </w:pPr>
      <w:r>
        <w:t xml:space="preserve">SB Independent: </w:t>
      </w:r>
      <w:hyperlink r:id="rId29" w:history="1">
        <w:r w:rsidRPr="008E1514">
          <w:rPr>
            <w:rStyle w:val="Hyperlink"/>
            <w:bCs/>
          </w:rPr>
          <w:t>How the Eucalyptus Came to California</w:t>
        </w:r>
      </w:hyperlink>
      <w:r w:rsidRPr="008E1514">
        <w:rPr>
          <w:bCs/>
        </w:rPr>
        <w:t xml:space="preserve"> (Jan 15, 2011)</w:t>
      </w:r>
      <w:r w:rsidR="00681D95" w:rsidRPr="00681D95">
        <w:t xml:space="preserve"> </w:t>
      </w:r>
    </w:p>
    <w:p w:rsidR="00065510" w:rsidRPr="00065510" w:rsidRDefault="00065510" w:rsidP="00065510"/>
    <w:p w:rsidR="0021715F" w:rsidRDefault="008D551D" w:rsidP="008D551D">
      <w:pPr>
        <w:pStyle w:val="Heading1"/>
      </w:pPr>
      <w:r>
        <w:t xml:space="preserve"> </w:t>
      </w:r>
    </w:p>
    <w:sectPr w:rsidR="0021715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E172B6F"/>
    <w:multiLevelType w:val="hybridMultilevel"/>
    <w:tmpl w:val="E328310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27936D9F"/>
    <w:multiLevelType w:val="hybridMultilevel"/>
    <w:tmpl w:val="76BC94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722D748D"/>
    <w:multiLevelType w:val="hybridMultilevel"/>
    <w:tmpl w:val="2B3E77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D551D"/>
    <w:rsid w:val="00013629"/>
    <w:rsid w:val="00022B0A"/>
    <w:rsid w:val="0004125D"/>
    <w:rsid w:val="00065510"/>
    <w:rsid w:val="00075FC0"/>
    <w:rsid w:val="000F2860"/>
    <w:rsid w:val="001042E9"/>
    <w:rsid w:val="001744ED"/>
    <w:rsid w:val="0018007F"/>
    <w:rsid w:val="00182D52"/>
    <w:rsid w:val="001A3DC2"/>
    <w:rsid w:val="001E6F2D"/>
    <w:rsid w:val="001E6FCF"/>
    <w:rsid w:val="00215703"/>
    <w:rsid w:val="0021715F"/>
    <w:rsid w:val="002175A3"/>
    <w:rsid w:val="0022664C"/>
    <w:rsid w:val="00241498"/>
    <w:rsid w:val="00263CC8"/>
    <w:rsid w:val="00283500"/>
    <w:rsid w:val="002A1A7C"/>
    <w:rsid w:val="002A7DFD"/>
    <w:rsid w:val="002C4C65"/>
    <w:rsid w:val="002E3632"/>
    <w:rsid w:val="00340851"/>
    <w:rsid w:val="00363A08"/>
    <w:rsid w:val="003720C9"/>
    <w:rsid w:val="003742B7"/>
    <w:rsid w:val="00376EE5"/>
    <w:rsid w:val="003D03E5"/>
    <w:rsid w:val="003D6BA9"/>
    <w:rsid w:val="003E35CF"/>
    <w:rsid w:val="003F1881"/>
    <w:rsid w:val="00403718"/>
    <w:rsid w:val="0041032B"/>
    <w:rsid w:val="004224FE"/>
    <w:rsid w:val="004343BA"/>
    <w:rsid w:val="0044268B"/>
    <w:rsid w:val="0046549C"/>
    <w:rsid w:val="00465B19"/>
    <w:rsid w:val="004832A4"/>
    <w:rsid w:val="00495BDF"/>
    <w:rsid w:val="004C601B"/>
    <w:rsid w:val="004D0A8C"/>
    <w:rsid w:val="00546FB3"/>
    <w:rsid w:val="00567CA0"/>
    <w:rsid w:val="00572646"/>
    <w:rsid w:val="005933A8"/>
    <w:rsid w:val="005D67B1"/>
    <w:rsid w:val="00664395"/>
    <w:rsid w:val="00681D95"/>
    <w:rsid w:val="006916EB"/>
    <w:rsid w:val="007002D0"/>
    <w:rsid w:val="007374A3"/>
    <w:rsid w:val="007629D0"/>
    <w:rsid w:val="00773EBB"/>
    <w:rsid w:val="007B4607"/>
    <w:rsid w:val="00814B50"/>
    <w:rsid w:val="00825C01"/>
    <w:rsid w:val="00855F12"/>
    <w:rsid w:val="0087442A"/>
    <w:rsid w:val="008A4AD6"/>
    <w:rsid w:val="008D551D"/>
    <w:rsid w:val="008E1514"/>
    <w:rsid w:val="008E4DDF"/>
    <w:rsid w:val="0091615A"/>
    <w:rsid w:val="009476E5"/>
    <w:rsid w:val="00950B80"/>
    <w:rsid w:val="00961434"/>
    <w:rsid w:val="00977FA0"/>
    <w:rsid w:val="009843FF"/>
    <w:rsid w:val="009943C3"/>
    <w:rsid w:val="0099464A"/>
    <w:rsid w:val="009A3CFB"/>
    <w:rsid w:val="009A77E5"/>
    <w:rsid w:val="009C05CF"/>
    <w:rsid w:val="009D72E7"/>
    <w:rsid w:val="009E1F4A"/>
    <w:rsid w:val="009F3499"/>
    <w:rsid w:val="00A2201F"/>
    <w:rsid w:val="00A41391"/>
    <w:rsid w:val="00A4224A"/>
    <w:rsid w:val="00A43FC5"/>
    <w:rsid w:val="00A570F7"/>
    <w:rsid w:val="00A62107"/>
    <w:rsid w:val="00A75166"/>
    <w:rsid w:val="00AD4C0A"/>
    <w:rsid w:val="00B019AA"/>
    <w:rsid w:val="00B06FC5"/>
    <w:rsid w:val="00B70F23"/>
    <w:rsid w:val="00B86818"/>
    <w:rsid w:val="00BD0855"/>
    <w:rsid w:val="00BD12EE"/>
    <w:rsid w:val="00C06FA3"/>
    <w:rsid w:val="00C41AD5"/>
    <w:rsid w:val="00C906DB"/>
    <w:rsid w:val="00CB22AB"/>
    <w:rsid w:val="00CE6A32"/>
    <w:rsid w:val="00D07A45"/>
    <w:rsid w:val="00D16B02"/>
    <w:rsid w:val="00D208E9"/>
    <w:rsid w:val="00D60A52"/>
    <w:rsid w:val="00D630B1"/>
    <w:rsid w:val="00DD3794"/>
    <w:rsid w:val="00E66689"/>
    <w:rsid w:val="00EE7D32"/>
    <w:rsid w:val="00EF36FC"/>
    <w:rsid w:val="00F7663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8D551D"/>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263CC8"/>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D551D"/>
    <w:rPr>
      <w:rFonts w:asciiTheme="majorHAnsi" w:eastAsiaTheme="majorEastAsia" w:hAnsiTheme="majorHAnsi" w:cstheme="majorBidi"/>
      <w:b/>
      <w:bCs/>
      <w:color w:val="365F91" w:themeColor="accent1" w:themeShade="BF"/>
      <w:sz w:val="28"/>
      <w:szCs w:val="28"/>
    </w:rPr>
  </w:style>
  <w:style w:type="paragraph" w:styleId="Title">
    <w:name w:val="Title"/>
    <w:basedOn w:val="Normal"/>
    <w:next w:val="Normal"/>
    <w:link w:val="TitleChar"/>
    <w:uiPriority w:val="10"/>
    <w:qFormat/>
    <w:rsid w:val="00376EE5"/>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376EE5"/>
    <w:rPr>
      <w:rFonts w:asciiTheme="majorHAnsi" w:eastAsiaTheme="majorEastAsia" w:hAnsiTheme="majorHAnsi" w:cstheme="majorBidi"/>
      <w:color w:val="17365D" w:themeColor="text2" w:themeShade="BF"/>
      <w:spacing w:val="5"/>
      <w:kern w:val="28"/>
      <w:sz w:val="52"/>
      <w:szCs w:val="52"/>
    </w:rPr>
  </w:style>
  <w:style w:type="paragraph" w:styleId="TOCHeading">
    <w:name w:val="TOC Heading"/>
    <w:basedOn w:val="Heading1"/>
    <w:next w:val="Normal"/>
    <w:uiPriority w:val="39"/>
    <w:semiHidden/>
    <w:unhideWhenUsed/>
    <w:qFormat/>
    <w:rsid w:val="00376EE5"/>
    <w:pPr>
      <w:outlineLvl w:val="9"/>
    </w:pPr>
    <w:rPr>
      <w:lang w:eastAsia="ja-JP"/>
    </w:rPr>
  </w:style>
  <w:style w:type="paragraph" w:styleId="TOC1">
    <w:name w:val="toc 1"/>
    <w:basedOn w:val="Normal"/>
    <w:next w:val="Normal"/>
    <w:autoRedefine/>
    <w:uiPriority w:val="39"/>
    <w:unhideWhenUsed/>
    <w:rsid w:val="00376EE5"/>
    <w:pPr>
      <w:spacing w:after="100"/>
    </w:pPr>
  </w:style>
  <w:style w:type="character" w:styleId="Hyperlink">
    <w:name w:val="Hyperlink"/>
    <w:basedOn w:val="DefaultParagraphFont"/>
    <w:uiPriority w:val="99"/>
    <w:unhideWhenUsed/>
    <w:rsid w:val="00376EE5"/>
    <w:rPr>
      <w:color w:val="0000FF" w:themeColor="hyperlink"/>
      <w:u w:val="single"/>
    </w:rPr>
  </w:style>
  <w:style w:type="paragraph" w:styleId="BalloonText">
    <w:name w:val="Balloon Text"/>
    <w:basedOn w:val="Normal"/>
    <w:link w:val="BalloonTextChar"/>
    <w:uiPriority w:val="99"/>
    <w:semiHidden/>
    <w:unhideWhenUsed/>
    <w:rsid w:val="00376EE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76EE5"/>
    <w:rPr>
      <w:rFonts w:ascii="Tahoma" w:hAnsi="Tahoma" w:cs="Tahoma"/>
      <w:sz w:val="16"/>
      <w:szCs w:val="16"/>
    </w:rPr>
  </w:style>
  <w:style w:type="character" w:styleId="FollowedHyperlink">
    <w:name w:val="FollowedHyperlink"/>
    <w:basedOn w:val="DefaultParagraphFont"/>
    <w:uiPriority w:val="99"/>
    <w:semiHidden/>
    <w:unhideWhenUsed/>
    <w:rsid w:val="00950B80"/>
    <w:rPr>
      <w:color w:val="800080" w:themeColor="followedHyperlink"/>
      <w:u w:val="single"/>
    </w:rPr>
  </w:style>
  <w:style w:type="character" w:customStyle="1" w:styleId="Heading2Char">
    <w:name w:val="Heading 2 Char"/>
    <w:basedOn w:val="DefaultParagraphFont"/>
    <w:link w:val="Heading2"/>
    <w:uiPriority w:val="9"/>
    <w:rsid w:val="00263CC8"/>
    <w:rPr>
      <w:rFonts w:asciiTheme="majorHAnsi" w:eastAsiaTheme="majorEastAsia" w:hAnsiTheme="majorHAnsi" w:cstheme="majorBidi"/>
      <w:b/>
      <w:bCs/>
      <w:color w:val="4F81BD" w:themeColor="accent1"/>
      <w:sz w:val="26"/>
      <w:szCs w:val="26"/>
    </w:rPr>
  </w:style>
  <w:style w:type="paragraph" w:customStyle="1" w:styleId="Code">
    <w:name w:val="Code"/>
    <w:basedOn w:val="Normal"/>
    <w:link w:val="CodeChar"/>
    <w:qFormat/>
    <w:rsid w:val="00263CC8"/>
    <w:rPr>
      <w:rFonts w:ascii="Courier New" w:hAnsi="Courier New" w:cs="Courier New"/>
    </w:rPr>
  </w:style>
  <w:style w:type="paragraph" w:styleId="ListParagraph">
    <w:name w:val="List Paragraph"/>
    <w:basedOn w:val="Normal"/>
    <w:uiPriority w:val="34"/>
    <w:qFormat/>
    <w:rsid w:val="009943C3"/>
    <w:pPr>
      <w:ind w:left="720"/>
      <w:contextualSpacing/>
    </w:pPr>
  </w:style>
  <w:style w:type="character" w:customStyle="1" w:styleId="CodeChar">
    <w:name w:val="Code Char"/>
    <w:basedOn w:val="DefaultParagraphFont"/>
    <w:link w:val="Code"/>
    <w:rsid w:val="00263CC8"/>
    <w:rPr>
      <w:rFonts w:ascii="Courier New" w:hAnsi="Courier New" w:cs="Courier New"/>
    </w:rPr>
  </w:style>
  <w:style w:type="paragraph" w:styleId="TOC2">
    <w:name w:val="toc 2"/>
    <w:basedOn w:val="Normal"/>
    <w:next w:val="Normal"/>
    <w:autoRedefine/>
    <w:uiPriority w:val="39"/>
    <w:unhideWhenUsed/>
    <w:rsid w:val="00546FB3"/>
    <w:pPr>
      <w:spacing w:after="100"/>
      <w:ind w:left="22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8D551D"/>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263CC8"/>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D551D"/>
    <w:rPr>
      <w:rFonts w:asciiTheme="majorHAnsi" w:eastAsiaTheme="majorEastAsia" w:hAnsiTheme="majorHAnsi" w:cstheme="majorBidi"/>
      <w:b/>
      <w:bCs/>
      <w:color w:val="365F91" w:themeColor="accent1" w:themeShade="BF"/>
      <w:sz w:val="28"/>
      <w:szCs w:val="28"/>
    </w:rPr>
  </w:style>
  <w:style w:type="paragraph" w:styleId="Title">
    <w:name w:val="Title"/>
    <w:basedOn w:val="Normal"/>
    <w:next w:val="Normal"/>
    <w:link w:val="TitleChar"/>
    <w:uiPriority w:val="10"/>
    <w:qFormat/>
    <w:rsid w:val="00376EE5"/>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376EE5"/>
    <w:rPr>
      <w:rFonts w:asciiTheme="majorHAnsi" w:eastAsiaTheme="majorEastAsia" w:hAnsiTheme="majorHAnsi" w:cstheme="majorBidi"/>
      <w:color w:val="17365D" w:themeColor="text2" w:themeShade="BF"/>
      <w:spacing w:val="5"/>
      <w:kern w:val="28"/>
      <w:sz w:val="52"/>
      <w:szCs w:val="52"/>
    </w:rPr>
  </w:style>
  <w:style w:type="paragraph" w:styleId="TOCHeading">
    <w:name w:val="TOC Heading"/>
    <w:basedOn w:val="Heading1"/>
    <w:next w:val="Normal"/>
    <w:uiPriority w:val="39"/>
    <w:semiHidden/>
    <w:unhideWhenUsed/>
    <w:qFormat/>
    <w:rsid w:val="00376EE5"/>
    <w:pPr>
      <w:outlineLvl w:val="9"/>
    </w:pPr>
    <w:rPr>
      <w:lang w:eastAsia="ja-JP"/>
    </w:rPr>
  </w:style>
  <w:style w:type="paragraph" w:styleId="TOC1">
    <w:name w:val="toc 1"/>
    <w:basedOn w:val="Normal"/>
    <w:next w:val="Normal"/>
    <w:autoRedefine/>
    <w:uiPriority w:val="39"/>
    <w:unhideWhenUsed/>
    <w:rsid w:val="00376EE5"/>
    <w:pPr>
      <w:spacing w:after="100"/>
    </w:pPr>
  </w:style>
  <w:style w:type="character" w:styleId="Hyperlink">
    <w:name w:val="Hyperlink"/>
    <w:basedOn w:val="DefaultParagraphFont"/>
    <w:uiPriority w:val="99"/>
    <w:unhideWhenUsed/>
    <w:rsid w:val="00376EE5"/>
    <w:rPr>
      <w:color w:val="0000FF" w:themeColor="hyperlink"/>
      <w:u w:val="single"/>
    </w:rPr>
  </w:style>
  <w:style w:type="paragraph" w:styleId="BalloonText">
    <w:name w:val="Balloon Text"/>
    <w:basedOn w:val="Normal"/>
    <w:link w:val="BalloonTextChar"/>
    <w:uiPriority w:val="99"/>
    <w:semiHidden/>
    <w:unhideWhenUsed/>
    <w:rsid w:val="00376EE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76EE5"/>
    <w:rPr>
      <w:rFonts w:ascii="Tahoma" w:hAnsi="Tahoma" w:cs="Tahoma"/>
      <w:sz w:val="16"/>
      <w:szCs w:val="16"/>
    </w:rPr>
  </w:style>
  <w:style w:type="character" w:styleId="FollowedHyperlink">
    <w:name w:val="FollowedHyperlink"/>
    <w:basedOn w:val="DefaultParagraphFont"/>
    <w:uiPriority w:val="99"/>
    <w:semiHidden/>
    <w:unhideWhenUsed/>
    <w:rsid w:val="00950B80"/>
    <w:rPr>
      <w:color w:val="800080" w:themeColor="followedHyperlink"/>
      <w:u w:val="single"/>
    </w:rPr>
  </w:style>
  <w:style w:type="character" w:customStyle="1" w:styleId="Heading2Char">
    <w:name w:val="Heading 2 Char"/>
    <w:basedOn w:val="DefaultParagraphFont"/>
    <w:link w:val="Heading2"/>
    <w:uiPriority w:val="9"/>
    <w:rsid w:val="00263CC8"/>
    <w:rPr>
      <w:rFonts w:asciiTheme="majorHAnsi" w:eastAsiaTheme="majorEastAsia" w:hAnsiTheme="majorHAnsi" w:cstheme="majorBidi"/>
      <w:b/>
      <w:bCs/>
      <w:color w:val="4F81BD" w:themeColor="accent1"/>
      <w:sz w:val="26"/>
      <w:szCs w:val="26"/>
    </w:rPr>
  </w:style>
  <w:style w:type="paragraph" w:customStyle="1" w:styleId="Code">
    <w:name w:val="Code"/>
    <w:basedOn w:val="Normal"/>
    <w:link w:val="CodeChar"/>
    <w:qFormat/>
    <w:rsid w:val="00263CC8"/>
    <w:rPr>
      <w:rFonts w:ascii="Courier New" w:hAnsi="Courier New" w:cs="Courier New"/>
    </w:rPr>
  </w:style>
  <w:style w:type="paragraph" w:styleId="ListParagraph">
    <w:name w:val="List Paragraph"/>
    <w:basedOn w:val="Normal"/>
    <w:uiPriority w:val="34"/>
    <w:qFormat/>
    <w:rsid w:val="009943C3"/>
    <w:pPr>
      <w:ind w:left="720"/>
      <w:contextualSpacing/>
    </w:pPr>
  </w:style>
  <w:style w:type="character" w:customStyle="1" w:styleId="CodeChar">
    <w:name w:val="Code Char"/>
    <w:basedOn w:val="DefaultParagraphFont"/>
    <w:link w:val="Code"/>
    <w:rsid w:val="00263CC8"/>
    <w:rPr>
      <w:rFonts w:ascii="Courier New" w:hAnsi="Courier New" w:cs="Courier New"/>
    </w:rPr>
  </w:style>
  <w:style w:type="paragraph" w:styleId="TOC2">
    <w:name w:val="toc 2"/>
    <w:basedOn w:val="Normal"/>
    <w:next w:val="Normal"/>
    <w:autoRedefine/>
    <w:uiPriority w:val="39"/>
    <w:unhideWhenUsed/>
    <w:rsid w:val="00546FB3"/>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93718998">
      <w:bodyDiv w:val="1"/>
      <w:marLeft w:val="0"/>
      <w:marRight w:val="0"/>
      <w:marTop w:val="0"/>
      <w:marBottom w:val="0"/>
      <w:divBdr>
        <w:top w:val="none" w:sz="0" w:space="0" w:color="auto"/>
        <w:left w:val="none" w:sz="0" w:space="0" w:color="auto"/>
        <w:bottom w:val="none" w:sz="0" w:space="0" w:color="auto"/>
        <w:right w:val="none" w:sz="0" w:space="0" w:color="auto"/>
      </w:divBdr>
    </w:div>
    <w:div w:id="1347559240">
      <w:bodyDiv w:val="1"/>
      <w:marLeft w:val="0"/>
      <w:marRight w:val="0"/>
      <w:marTop w:val="0"/>
      <w:marBottom w:val="0"/>
      <w:divBdr>
        <w:top w:val="none" w:sz="0" w:space="0" w:color="auto"/>
        <w:left w:val="none" w:sz="0" w:space="0" w:color="auto"/>
        <w:bottom w:val="none" w:sz="0" w:space="0" w:color="auto"/>
        <w:right w:val="none" w:sz="0" w:space="0" w:color="auto"/>
      </w:divBdr>
    </w:div>
    <w:div w:id="15887286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windows.microsoft.com/en-us/windows7/products/features/snipping-tool" TargetMode="External"/><Relationship Id="rId13" Type="http://schemas.openxmlformats.org/officeDocument/2006/relationships/image" Target="media/image3.png"/><Relationship Id="rId18" Type="http://schemas.openxmlformats.org/officeDocument/2006/relationships/hyperlink" Target="http://resources.arcgis.com/en/help/main/10.2/index.html%2000s50000001m000000" TargetMode="External"/><Relationship Id="rId26" Type="http://schemas.openxmlformats.org/officeDocument/2006/relationships/hyperlink" Target="http://savorsantabarbarafoodtours.com/wp-content/uploads/2013/10/DSC0004.jpg" TargetMode="External"/><Relationship Id="rId3" Type="http://schemas.openxmlformats.org/officeDocument/2006/relationships/styles" Target="styles.xml"/><Relationship Id="rId21" Type="http://schemas.openxmlformats.org/officeDocument/2006/relationships/image" Target="media/image6.png"/><Relationship Id="rId7" Type="http://schemas.openxmlformats.org/officeDocument/2006/relationships/hyperlink" Target="http://maps.google.com" TargetMode="External"/><Relationship Id="rId12" Type="http://schemas.openxmlformats.org/officeDocument/2006/relationships/image" Target="media/image2.png"/><Relationship Id="rId17" Type="http://schemas.openxmlformats.org/officeDocument/2006/relationships/hyperlink" Target="http://cosb.countyofsb.org/gis/default.aspx?id=2802" TargetMode="External"/><Relationship Id="rId25" Type="http://schemas.openxmlformats.org/officeDocument/2006/relationships/hyperlink" Target="http://www.sbcountywines.com/uploads/2/2/1/6/22166752/santa_barbara_wine_country_touring_guide_2014.pdf" TargetMode="External"/><Relationship Id="rId2" Type="http://schemas.openxmlformats.org/officeDocument/2006/relationships/numbering" Target="numbering.xml"/><Relationship Id="rId16" Type="http://schemas.openxmlformats.org/officeDocument/2006/relationships/hyperlink" Target="http://resources.arcgis.com/en/help/main/10.2/index.html" TargetMode="External"/><Relationship Id="rId20" Type="http://schemas.openxmlformats.org/officeDocument/2006/relationships/image" Target="media/image5.png"/><Relationship Id="rId29" Type="http://schemas.openxmlformats.org/officeDocument/2006/relationships/hyperlink" Target="http://www.independent.com/news/2011/jan/15/how-eucalyptus-came-california/"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1.png"/><Relationship Id="rId24" Type="http://schemas.openxmlformats.org/officeDocument/2006/relationships/image" Target="media/image9.jpeg"/><Relationship Id="rId5" Type="http://schemas.openxmlformats.org/officeDocument/2006/relationships/settings" Target="settings.xml"/><Relationship Id="rId15" Type="http://schemas.openxmlformats.org/officeDocument/2006/relationships/hyperlink" Target="http://www.brenorbrophy.com/California-DEM.htm" TargetMode="External"/><Relationship Id="rId23" Type="http://schemas.openxmlformats.org/officeDocument/2006/relationships/image" Target="media/image8.png"/><Relationship Id="rId28" Type="http://schemas.openxmlformats.org/officeDocument/2006/relationships/hyperlink" Target="http://www.latimes.com/opinion/op-ed/la-oe-nabhan-monarch-butterfly-extinction-20140223-story.html" TargetMode="External"/><Relationship Id="rId10" Type="http://schemas.openxmlformats.org/officeDocument/2006/relationships/hyperlink" Target="http://www.seasketch.org/" TargetMode="External"/><Relationship Id="rId19" Type="http://schemas.openxmlformats.org/officeDocument/2006/relationships/image" Target="media/image4.png"/><Relationship Id="rId31"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hyperlink" Target="http://windows.microsoft.com/en-us/windows7/products/features/snipping-tool" TargetMode="External"/><Relationship Id="rId14" Type="http://schemas.openxmlformats.org/officeDocument/2006/relationships/hyperlink" Target="http://www.mrlc.gov/" TargetMode="External"/><Relationship Id="rId22" Type="http://schemas.openxmlformats.org/officeDocument/2006/relationships/image" Target="media/image7.jpeg"/><Relationship Id="rId27" Type="http://schemas.openxmlformats.org/officeDocument/2006/relationships/image" Target="media/image10.jpe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C955278-B9E1-4F86-8F3B-48B0D547F2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D2102412</Template>
  <TotalTime>472</TotalTime>
  <Pages>5</Pages>
  <Words>1112</Words>
  <Characters>6339</Characters>
  <Application>Microsoft Office Word</Application>
  <DocSecurity>0</DocSecurity>
  <Lines>52</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7437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bbest_student</dc:creator>
  <cp:lastModifiedBy>Ben Best</cp:lastModifiedBy>
  <cp:revision>90</cp:revision>
  <dcterms:created xsi:type="dcterms:W3CDTF">2015-01-08T03:46:00Z</dcterms:created>
  <dcterms:modified xsi:type="dcterms:W3CDTF">2015-01-08T22:09:00Z</dcterms:modified>
</cp:coreProperties>
</file>